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375"/>
        <w:gridCol w:w="375"/>
        <w:gridCol w:w="390"/>
      </w:tblGrid>
      <w:tr w:rsidR="00834513" w:rsidRPr="00834513" w:rsidTr="00834513">
        <w:trPr>
          <w:tblCellSpacing w:w="15" w:type="dxa"/>
        </w:trPr>
        <w:tc>
          <w:tcPr>
            <w:tcW w:w="5000" w:type="pct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34513" w:rsidRPr="00834513" w:rsidRDefault="00834513" w:rsidP="00834513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834513">
              <w:rPr>
                <w:rFonts w:ascii="Helvetica" w:eastAsia="Times New Roman" w:hAnsi="Helvetica" w:cs="Helvetica"/>
                <w:color w:val="454545"/>
                <w:sz w:val="24"/>
                <w:szCs w:val="24"/>
                <w:lang w:eastAsia="el-GR"/>
              </w:rPr>
              <w:t xml:space="preserve">Επαναληπτικές ερωτήσεις στην Ιστορία </w:t>
            </w:r>
            <w:r w:rsidR="003F714C">
              <w:rPr>
                <w:rFonts w:ascii="Helvetica" w:eastAsia="Times New Roman" w:hAnsi="Helvetica" w:cs="Helvetica"/>
                <w:color w:val="454545"/>
                <w:sz w:val="24"/>
                <w:szCs w:val="24"/>
                <w:lang w:eastAsia="el-GR"/>
              </w:rPr>
              <w:t>Α’ Γυμνασίου</w:t>
            </w:r>
          </w:p>
        </w:tc>
        <w:tc>
          <w:tcPr>
            <w:tcW w:w="5000" w:type="pct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34513" w:rsidRPr="00834513" w:rsidRDefault="00834513" w:rsidP="0083451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l-GR"/>
              </w:rPr>
              <w:drawing>
                <wp:inline distT="0" distB="0" distL="0" distR="0">
                  <wp:extent cx="142875" cy="161925"/>
                  <wp:effectExtent l="19050" t="0" r="9525" b="0"/>
                  <wp:docPr id="1" name="Picture 1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34513" w:rsidRPr="00834513" w:rsidRDefault="00834513" w:rsidP="0083451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l-GR"/>
              </w:rPr>
              <w:drawing>
                <wp:inline distT="0" distB="0" distL="0" distR="0">
                  <wp:extent cx="142875" cy="161925"/>
                  <wp:effectExtent l="19050" t="0" r="9525" b="0"/>
                  <wp:docPr id="2" name="Picture 2" descr="Εκτύπωση">
                    <a:hlinkClick xmlns:a="http://schemas.openxmlformats.org/drawingml/2006/main" r:id="rId8" tooltip="&quot;Εκτύπωσ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κτύπωση">
                            <a:hlinkClick r:id="rId8" tooltip="&quot;Εκτύπωσ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34513" w:rsidRPr="00834513" w:rsidRDefault="00834513" w:rsidP="0083451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l-GR"/>
              </w:rPr>
              <w:drawing>
                <wp:inline distT="0" distB="0" distL="0" distR="0">
                  <wp:extent cx="142875" cy="161925"/>
                  <wp:effectExtent l="19050" t="0" r="9525" b="0"/>
                  <wp:docPr id="3" name="Picture 3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13" w:rsidRPr="00834513" w:rsidRDefault="00834513" w:rsidP="00834513">
      <w:pPr>
        <w:spacing w:line="240" w:lineRule="auto"/>
        <w:rPr>
          <w:rFonts w:ascii="Helvetica" w:eastAsia="Times New Roman" w:hAnsi="Helvetica" w:cs="Helvetica"/>
          <w:vanish/>
          <w:color w:val="000000"/>
          <w:sz w:val="21"/>
          <w:szCs w:val="21"/>
          <w:lang w:eastAsia="el-GR"/>
        </w:rPr>
      </w:pPr>
    </w:p>
    <w:tbl>
      <w:tblPr>
        <w:tblW w:w="5066" w:type="pct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2"/>
      </w:tblGrid>
      <w:tr w:rsidR="00834513" w:rsidRPr="00834513" w:rsidTr="00974308">
        <w:trPr>
          <w:tblCellSpacing w:w="15" w:type="dxa"/>
        </w:trPr>
        <w:tc>
          <w:tcPr>
            <w:tcW w:w="4965" w:type="pct"/>
            <w:tcMar>
              <w:top w:w="15" w:type="dxa"/>
              <w:left w:w="0" w:type="dxa"/>
              <w:bottom w:w="75" w:type="dxa"/>
              <w:right w:w="75" w:type="dxa"/>
            </w:tcMar>
            <w:hideMark/>
          </w:tcPr>
          <w:p w:rsidR="00834513" w:rsidRPr="00083630" w:rsidRDefault="00834513" w:rsidP="00834513">
            <w:p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val="en-US" w:eastAsia="el-GR"/>
              </w:rPr>
            </w:pPr>
          </w:p>
        </w:tc>
      </w:tr>
      <w:tr w:rsidR="00834513" w:rsidRPr="00834513" w:rsidTr="00974308">
        <w:trPr>
          <w:tblCellSpacing w:w="15" w:type="dxa"/>
        </w:trPr>
        <w:tc>
          <w:tcPr>
            <w:tcW w:w="4965" w:type="pct"/>
            <w:tcMar>
              <w:top w:w="75" w:type="dxa"/>
              <w:left w:w="0" w:type="dxa"/>
              <w:bottom w:w="165" w:type="dxa"/>
              <w:right w:w="75" w:type="dxa"/>
            </w:tcMar>
            <w:hideMark/>
          </w:tcPr>
          <w:p w:rsidR="00834513" w:rsidRPr="00083630" w:rsidRDefault="00834513" w:rsidP="00834513">
            <w:pPr>
              <w:spacing w:after="0" w:line="150" w:lineRule="atLeast"/>
              <w:rPr>
                <w:rFonts w:ascii="Helvetica" w:eastAsia="Times New Roman" w:hAnsi="Helvetica" w:cs="Helvetica"/>
                <w:b/>
                <w:bCs/>
                <w:color w:val="393939"/>
                <w:sz w:val="17"/>
                <w:szCs w:val="17"/>
                <w:lang w:val="en-US" w:eastAsia="el-GR"/>
              </w:rPr>
            </w:pPr>
          </w:p>
        </w:tc>
      </w:tr>
      <w:tr w:rsidR="00834513" w:rsidRPr="00834513" w:rsidTr="00974308">
        <w:trPr>
          <w:tblCellSpacing w:w="15" w:type="dxa"/>
        </w:trPr>
        <w:tc>
          <w:tcPr>
            <w:tcW w:w="4965" w:type="pct"/>
            <w:tcMar>
              <w:top w:w="15" w:type="dxa"/>
              <w:left w:w="0" w:type="dxa"/>
              <w:bottom w:w="75" w:type="dxa"/>
              <w:right w:w="75" w:type="dxa"/>
            </w:tcMar>
            <w:hideMark/>
          </w:tcPr>
          <w:p w:rsidR="003F714C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  <w:t>ΚΕΦΑΛΑΙΟ Β’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ΚΥΚΛΑΔΙΚΟΣ ΠΟΛΙΤΙΣΜΟΣ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Λόγοι ακμής του κυκλαδικού πολιτισμού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Ανέπτυξε ο κυκλαδικός πολιτισμός κεντρική εξουσία;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Τα βασικά χαρακτηριστικά της κυκλαδικής τέχνης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ΜΙΝΩΙΚΟΣ ΠΟΛΙΤΙΣΜΟΣ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Ποιος ήταν ο σημαντικότερος μινωικός πολιτισμός και ποιος τον ανακάλυψε;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Μινωικό εμπόριο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Τι γνωρίζετε για την περίοδο των νέων ανακτόρων;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4. Περιγράψτε ένα μινωικό ανάκτορο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5. Ποιο το πολ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ίτικο σύστημα των Κρητών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6. Τι γνωρίζετε για τη γραφή;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7. Που στηρίζεται η μινωική οικονομία;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8. Πότε και γιατί καταστρέφεται ο μινωικός πολιτισμός;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ΜΥΚΗΝΑΪΚΟΣ ΚΟΣΜΟΣ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Αναφερθείτε στα μυκηναϊκά κέντρα και ανάκτορα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Σχέσεις 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Μινωιτών με τους Μυκηναίους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Οικονομία των Μ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υκηναίων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4. Τι γνωρίζετε για τον πολιτισμό της μυκηναϊκής κοινής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5. Μυκηναϊκή κοινωνία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 – Ταξική πυραμίδα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6. Γραμμική β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7. Εξάπλωση Μ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υκηναίων</w:t>
            </w:r>
          </w:p>
          <w:p w:rsidR="003F714C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  <w:t>ΚΕΦΑΛΑΙΟ Γ’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ΜΕΤΑΒΑΤΙΚΟΙ ΧΡΟΝΟΙ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Ποια τα αιτία της κρίσης στο Ελλαδικό κόσμο;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Αίτ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ια πρώτου ελληνικού αποικισμού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Τόποι εγκατάστασης των φύλων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Η βασιλεία στα ομηρικά χρόνια</w:t>
            </w:r>
          </w:p>
          <w:p w:rsidR="00834513" w:rsidRPr="00834513" w:rsidRDefault="007A0D60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ΠΟΛΙΤΙΣΤΙΚΗ ΑΝΑΓΕΝΝΗ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ΣΗ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1. Ελληνικό αλφάβητο: δημιουργία , επιδράσεις ,καινοτομίες 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Γεωμετρική τέχνη</w:t>
            </w:r>
          </w:p>
          <w:p w:rsidR="003F714C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  <w:t>ΚΕΦΑΛΑΙΟ Δ’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ΑΠΟΙΚΙΑΚΗ ΕΞΑΠΛΩΣΗ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Λόγοι Β’ Ε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λληνικού αποικισμού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Διαδικασία αποικισμού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Συνέπειες αποικισμού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Η ΠΟΛΗ ΚΡΑΤΟΣ ΚΑΙ Η ΕΞΕΛΙΞΗ ΤΟΥ ΠΟΛΙΤΕΥΜΑΤΟΣ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1. Τρόποι δημιουργίας πόλης - κράτους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Προϋποθέσεις εισαγωγής στην οπλιτική φάλαγγα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lastRenderedPageBreak/>
              <w:t>3. Εξέλιξη πολιτευμάτων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ΣΠΑΡΤΗ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1. Ποιο γεγονός επηρεάζει το Σ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παρτιάτικο τρόπο ζωής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Κοινωνικές τάξεις – 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πολιτικοί θεσμοί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Χαρακτήρας Σ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παρτιατικής αγωγής</w:t>
            </w:r>
          </w:p>
          <w:p w:rsidR="00834513" w:rsidRPr="007A0D60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ΑΘΗΝΑ: ΑΠΟ ΤΗ ΒΑΣΙΛΕΙΑ ΣΤΗΝ ΑΡΙΣΤΟΚΡΑΤΙΑ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Με ποιες προϋποθέσεις αναπτύχτηκε ο συνοικισμός της Αθήνας;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Αρχικό πολίτευμα και πολιτειακά όργανα της Αθήνας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Τι γνωρίζετε για το Κυλώνει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ο Άγος ; ποιες οι συνέπειες του</w:t>
            </w:r>
            <w:r w:rsidR="007A0D60" w:rsidRP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ΑΘΗΝΑ:ΠΟΡΕΙΑ ΠΡΟΣ ΤΗ ΔΙΜΟΚΡΑΤΙΑ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Τα μέτρα του Σόλωνα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Η τυραννίδα του Πεισίστρατου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Τα μέτρα του Κλεισθένη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ΠΑΝΕΛΛΗΝΙ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ΟΙ ΔΕΣΜΟΙ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Ποια ήταν τα στοιχεία που συνέδεαν τους αρχαίους Έλληνες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Ολυμπιακοί αγώνες: κάθε πότε γίνονταν, ποια η διαδικασία και τα έπαθλα τους 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Τι γνωρίζετε για τα μαντεία;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4. Τι ήταν οι αμφικτιονίες και ποιος ο ρόλος των αποφάσεων τους;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ΕΡΣΕΣ ΚΑΙ ΕΛΛΗΝΕΣ: ΔΥΟ ΚΟΣΜΟΙ ΣΥ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ΓΚΡ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ΟΥΟΝΤΑΙ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Τι γνωρίζετε για το Π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ερσικό κράτος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Ποιες οι σχέσεις τω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ν Ελλήνων της Μ. Ασίας με τους Π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έρσες</w:t>
            </w:r>
            <w:r w:rsidR="007A0D60" w:rsidRP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Μάχη Μαραθώνα</w:t>
            </w:r>
          </w:p>
          <w:p w:rsidR="00834513" w:rsidRPr="00834513" w:rsidRDefault="007A0D60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ΟΡΙΣΤΙΚΗ ΑΠΟΜΑΚΡΥ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ΝΣΗ ΤΗΣ ΠΕΡΣΙΚΗΣ ΕΠΙΘΕΣΗΣ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1. Απόφαση του συνεδρίου </w:t>
            </w: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του Ι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σθμού και η σημασία της 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Μάχη Θερμοπύλων και σημασία της 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Ναυμαχία Σαλαμίνας και σημασία της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4. Ποια</w:t>
            </w: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 τα αποτελέσματα της νίκης των Ελλήνων επί των Π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ερσών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ΤΑ ΓΡΑΜΜΑΤΑ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Είδη ποίη</w:t>
            </w:r>
            <w:r w:rsidR="007A0D60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σης, εκπρόσωποι, θεματογραφία</w:t>
            </w:r>
          </w:p>
          <w:p w:rsid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Η 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ΤΕΧΝΗ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Διαφορές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 στους αρχιτεκτονικούς ρυθμούς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. Αρχαϊκή γλυπτική</w:t>
            </w:r>
          </w:p>
          <w:p w:rsidR="00974308" w:rsidRPr="00974308" w:rsidRDefault="00974308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color w:val="393939"/>
                <w:sz w:val="21"/>
                <w:szCs w:val="21"/>
                <w:lang w:eastAsia="el-GR"/>
              </w:rPr>
              <w:t>ΚΕΦΑΛΑΙΟ Ε’</w:t>
            </w:r>
          </w:p>
          <w:p w:rsidR="00834513" w:rsidRPr="00974308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ΣΥΜΜΑΧΙΑ ΔΗΛΟΥ- Η ΣΥΜΜΑΧΙΑ ΟΡΓΑΝΟ ΤΗΣ ΑΘΗΝΑΙΚΗΣ ΗΓΕΜΟΝΙΑΣ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Συμμαχία της Δήλ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ου 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Ο ρόλος του Κίμωνα στην 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θηναϊκή συμμαχία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Με ποια κίνηση ο Περικλής σηματο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δοτεί την 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θην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αϊκή ηγεμονία 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4. Ποιοι οι όροι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 της συνθήκης του Κα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λ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λία</w:t>
            </w:r>
            <w:r w:rsidR="00974308" w:rsidRPr="003F714C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</w:p>
          <w:p w:rsidR="00834513" w:rsidRPr="00974308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ΤΟ ΔΗΜΟΚΡΑΤΙΚΟ ΠΟΛΙΤΕΥΜΑ ΣΤΑΘΕΡΟΠΟΙΕΙΤΑΙ- Ο ΠΕΡΙΚΛΗΣ ΚΑΙ ΤΟ ΔΗΜΟΚΡΑΤΙΚΟ ΠΟΛΙΤΕΥΜΑ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Ποιο το πολιτικό πρόγραμμα του Περικλή</w:t>
            </w:r>
            <w:r w:rsidR="00974308"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Ποιοι οι λόγοι ανοικοδόμησης δημοσίων έργων στην Αθήνα</w:t>
            </w:r>
            <w:r w:rsidR="00974308"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ΛΕΙΤΟΥΡΓΙΑ ΤΟΥ ΠΟΛΙΤΕΥΜΑΤΟΣ. ΟΙ ΛΕΙΤΟΥΡΓΙΕΣ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lastRenderedPageBreak/>
              <w:t xml:space="preserve">1. Πολιτικά όργανα Αθήνας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Λειτουργίες στην αρχαία Αθήνα</w:t>
            </w:r>
          </w:p>
          <w:p w:rsidR="00834513" w:rsidRPr="00834513" w:rsidRDefault="00974308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ΣΥ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ΓΚΡΟΤΗΣΗ ΑΘΗΝΑΪΚΗΣ ΚΟΙΝΩΝΙΑΣ- Η ΚΑΘΗΜΕΡΙΝΗ ΖΩΗ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Κοινωνικές τάξεις στην αρχαία Αθήνα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Ρόλος άνδρα- γυναίκας </w:t>
            </w:r>
            <w:r w:rsidR="00834513"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Διατροφικές και ενδυματολογικές συνήθειες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Η ΔΙΑΔΙΚΑΣΙΑ ΤΗΣ ΜΟΡΦΩΣΗΣ. Ο ΑΘΗΝΑΙΟΣ ΚΑΙ Η ΕΡΓΑΣΙΑ-Η ΑΘΗΝΑ ΓΙΟΡΤΑΖΕΙ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Γιατί η Αθήνα ονομάζεται σχολείο της Ελλάδας</w:t>
            </w:r>
            <w:r w:rsidR="00974308" w:rsidRPr="003F714C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 xml:space="preserve">2. Γεωργικές τεχνικές , εμπορικές και πνευματικές δραστηριότητες στην αρχαία Αθήνα 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Γιορτές στην αρχαία Αθήνα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b/>
                <w:bCs/>
                <w:color w:val="393939"/>
                <w:sz w:val="21"/>
                <w:lang w:eastAsia="el-GR"/>
              </w:rPr>
              <w:t>ΚΕΦΑΛΑΙΟ ΣΤ’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ΤΑ ΑΙΤΙΑ ΚΑΙ ΟΙ ΑΦΟΡΜΕΣ ΤΟΥ ΠΕΛΟΠΟΝΝΗΣΙΑΚΟΥ ΠΟΛΕΜΟΥ.Ο ΑΡΧΙΔΑΜΕΙΟΣ ΠΟΛΕΜΟΣ (431-421 ΠΧ).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Αίτια και αφορμές του Πελοποννησιακού πολέμου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Τα σημαντικότερα γεγονότα της πρώτης φάσης του Πελοποννησιακού πολέμου.</w:t>
            </w:r>
          </w:p>
          <w:p w:rsidR="00834513" w:rsidRPr="00834513" w:rsidRDefault="00834513" w:rsidP="0083451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Η ΕΚΣΤΡΑΤΕΙΑ ΣΤΗ ΣΙΚΕΛΙΑ (415-413 ΠΧ).Ο ΔΕΚΕΛΕΙΚΟΣ ΠΟΛΕΜΟΣ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1. Σικελική εκστρατεία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2. Δεκελεικός πόλεμος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3. Όροι συνθήκης του 404</w:t>
            </w:r>
            <w:r w:rsid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 xml:space="preserve"> μεταξύ Σπάρτης – Αθήνας.</w:t>
            </w:r>
            <w:r w:rsidRPr="00834513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  <w:t>4. Τα αποτελέσματα του Πελοποννησιακού πολέμου.</w:t>
            </w:r>
          </w:p>
          <w:p w:rsidR="00974308" w:rsidRDefault="00974308" w:rsidP="009743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color w:val="393939"/>
                <w:sz w:val="21"/>
                <w:szCs w:val="21"/>
                <w:lang w:eastAsia="el-GR"/>
              </w:rPr>
              <w:t>ΚΕΦΑΛΑΙΟ Η’</w:t>
            </w:r>
          </w:p>
          <w:p w:rsidR="00974308" w:rsidRDefault="00974308" w:rsidP="00974308">
            <w:p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ΟΙ ΤΕΧΝΕΣ</w:t>
            </w:r>
          </w:p>
          <w:p w:rsidR="00974308" w:rsidRDefault="00974308" w:rsidP="0097430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Τι είναι κλασσική τέχνη</w:t>
            </w: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val="en-US" w:eastAsia="el-GR"/>
              </w:rPr>
              <w:t>;</w:t>
            </w:r>
          </w:p>
          <w:p w:rsidR="00974308" w:rsidRDefault="00974308" w:rsidP="0097430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Από πού αντλεί τα θέματά της η κλασσική τέχνη</w:t>
            </w:r>
            <w:r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</w:p>
          <w:p w:rsidR="00974308" w:rsidRDefault="00974308" w:rsidP="00974308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</w:p>
          <w:p w:rsidR="00974308" w:rsidRDefault="00974308" w:rsidP="00974308">
            <w:p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Η ΑΡΧΙΤΕΚΤΟΝΙΚΗ ΤΩΝ ΚΛΑΣΣΙΚΩΝ ΧΡΟΝΩΝ</w:t>
            </w:r>
          </w:p>
          <w:p w:rsidR="00974308" w:rsidRPr="00974308" w:rsidRDefault="00974308" w:rsidP="0097430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Τι γνωρίζετε για τον Παρθενώνα</w:t>
            </w:r>
            <w:r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;</w:t>
            </w:r>
          </w:p>
          <w:p w:rsidR="00834513" w:rsidRPr="00974308" w:rsidRDefault="00974308" w:rsidP="0097430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t>Περιγράψτε το πιο γνωστό αρχαίο θέατρο</w:t>
            </w:r>
            <w:r w:rsidR="00834513"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  <w:r w:rsidR="00834513" w:rsidRPr="00974308">
              <w:rPr>
                <w:rFonts w:ascii="Helvetica" w:eastAsia="Times New Roman" w:hAnsi="Helvetica" w:cs="Helvetica"/>
                <w:color w:val="393939"/>
                <w:sz w:val="21"/>
                <w:szCs w:val="21"/>
                <w:lang w:eastAsia="el-GR"/>
              </w:rPr>
              <w:br/>
            </w:r>
          </w:p>
        </w:tc>
      </w:tr>
    </w:tbl>
    <w:p w:rsidR="001439FD" w:rsidRDefault="001439FD"/>
    <w:sectPr w:rsidR="001439FD" w:rsidSect="00143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1AF"/>
    <w:multiLevelType w:val="hybridMultilevel"/>
    <w:tmpl w:val="D24C5A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B4415"/>
    <w:multiLevelType w:val="hybridMultilevel"/>
    <w:tmpl w:val="8A28B074"/>
    <w:lvl w:ilvl="0" w:tplc="C92A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01663"/>
    <w:multiLevelType w:val="hybridMultilevel"/>
    <w:tmpl w:val="C91CDB0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316C6"/>
    <w:multiLevelType w:val="hybridMultilevel"/>
    <w:tmpl w:val="6E1ED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4513"/>
    <w:rsid w:val="00083630"/>
    <w:rsid w:val="001439FD"/>
    <w:rsid w:val="003268DB"/>
    <w:rsid w:val="003F714C"/>
    <w:rsid w:val="00583DBB"/>
    <w:rsid w:val="00656DE4"/>
    <w:rsid w:val="007A0D60"/>
    <w:rsid w:val="00834513"/>
    <w:rsid w:val="00963E74"/>
    <w:rsid w:val="009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C23E-9FBA-4EFE-B710-1AA76378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513"/>
    <w:rPr>
      <w:b/>
      <w:bCs/>
    </w:rPr>
  </w:style>
  <w:style w:type="paragraph" w:styleId="Web">
    <w:name w:val="Normal (Web)"/>
    <w:basedOn w:val="a"/>
    <w:uiPriority w:val="99"/>
    <w:unhideWhenUsed/>
    <w:rsid w:val="0083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1">
    <w:name w:val="small1"/>
    <w:basedOn w:val="a0"/>
    <w:rsid w:val="00834513"/>
    <w:rPr>
      <w:i/>
      <w:iCs/>
      <w:color w:val="333333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8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4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10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1058">
                                              <w:marLeft w:val="0"/>
                                              <w:marRight w:val="4365"/>
                                              <w:marTop w:val="1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37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gymanli.gr/index.php/lessons/athanasioug.html?tmpl=component&amp;print=1&amp;pag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gymanli.gr/index.php/lessons/athanasioug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2gymanli.gr/index.php/component/mailto/?tmpl=component&amp;link=7d51167eb9edb236c4f66f841cc6d2b9fd5c0f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AAD4-B672-4F3C-BFFB-B3D40BBB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Γραμματεία</cp:lastModifiedBy>
  <cp:revision>3</cp:revision>
  <dcterms:created xsi:type="dcterms:W3CDTF">2016-04-12T08:39:00Z</dcterms:created>
  <dcterms:modified xsi:type="dcterms:W3CDTF">2016-04-12T08:39:00Z</dcterms:modified>
</cp:coreProperties>
</file>