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093"/>
        <w:gridCol w:w="2552"/>
        <w:gridCol w:w="1830"/>
      </w:tblGrid>
      <w:tr w:rsidR="00D4038E" w:rsidRPr="00D4038E" w14:paraId="3F3E30BC" w14:textId="77777777" w:rsidTr="00F3730F">
        <w:trPr>
          <w:trHeight w:val="615"/>
        </w:trPr>
        <w:tc>
          <w:tcPr>
            <w:tcW w:w="4645" w:type="dxa"/>
            <w:gridSpan w:val="2"/>
            <w:vMerge w:val="restart"/>
            <w:shd w:val="clear" w:color="auto" w:fill="auto"/>
          </w:tcPr>
          <w:p w14:paraId="3260CC6A" w14:textId="2FAE7B86" w:rsidR="00F230AA" w:rsidRDefault="00000000" w:rsidP="00F230AA">
            <w:pPr>
              <w:rPr>
                <w:rFonts w:ascii="Calibri" w:hAnsi="Calibri" w:cs="Arial"/>
                <w:b/>
                <w:sz w:val="28"/>
                <w:szCs w:val="22"/>
              </w:rPr>
            </w:pPr>
            <w:r>
              <w:rPr>
                <w:b/>
                <w:noProof/>
                <w:sz w:val="24"/>
                <w:szCs w:val="24"/>
                <w:u w:val="single"/>
                <w:lang w:val="en-US"/>
              </w:rPr>
              <w:object w:dxaOrig="1440" w:dyaOrig="1440" w14:anchorId="15EE70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90.2pt;margin-top:2.55pt;width:42pt;height:41.25pt;z-index:251658240;mso-position-horizontal-relative:text;mso-position-vertical-relative:text" o:preferrelative="f" filled="t">
                  <v:imagedata r:id="rId8" o:title=""/>
                  <o:lock v:ext="edit" aspectratio="f"/>
                  <w10:wrap type="square"/>
                </v:shape>
                <o:OLEObject Type="Embed" ProgID="Word.Picture.8" ShapeID="_x0000_s1031" DrawAspect="Content" ObjectID="_1778064134" r:id="rId9"/>
              </w:object>
            </w:r>
          </w:p>
          <w:p w14:paraId="6CE42FFB" w14:textId="77777777" w:rsidR="00F230AA" w:rsidRDefault="00F230AA" w:rsidP="00F230AA">
            <w:pPr>
              <w:rPr>
                <w:rFonts w:ascii="Calibri" w:hAnsi="Calibri" w:cs="Arial"/>
                <w:b/>
                <w:sz w:val="28"/>
                <w:szCs w:val="22"/>
              </w:rPr>
            </w:pPr>
          </w:p>
          <w:p w14:paraId="5B7B940D" w14:textId="77777777" w:rsidR="00F230AA" w:rsidRDefault="00F230AA" w:rsidP="00F230AA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  <w:p w14:paraId="66B6FA8C" w14:textId="53C58491" w:rsidR="00D4038E" w:rsidRPr="00D4038E" w:rsidRDefault="00D4038E" w:rsidP="00F230AA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D4038E">
              <w:rPr>
                <w:rFonts w:ascii="Calibri" w:hAnsi="Calibri" w:cs="Arial"/>
                <w:b/>
                <w:sz w:val="28"/>
                <w:szCs w:val="22"/>
              </w:rPr>
              <w:t>ΕΛΛΗΝΙΚΗ ΔΗΜΟΚΡΑΤΙΑ</w:t>
            </w:r>
          </w:p>
          <w:p w14:paraId="14B6A7C0" w14:textId="0911AA52" w:rsidR="00D4038E" w:rsidRPr="00D4038E" w:rsidRDefault="00D4038E" w:rsidP="00F230AA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4038E">
              <w:rPr>
                <w:rFonts w:ascii="Calibri" w:hAnsi="Calibri" w:cs="Arial"/>
                <w:b/>
                <w:szCs w:val="22"/>
              </w:rPr>
              <w:t>ΥΠΟΥΡΓΕΙΟ ΠΑΙΔΕΙΑΣ</w:t>
            </w:r>
          </w:p>
          <w:p w14:paraId="3E4E30E4" w14:textId="05BFC244" w:rsidR="00D4038E" w:rsidRPr="00D4038E" w:rsidRDefault="00D4038E" w:rsidP="00F230AA">
            <w:pPr>
              <w:jc w:val="center"/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  <w:szCs w:val="22"/>
              </w:rPr>
              <w:t>ΚΑΙ ΘΡΗΣΚΕΥΜΑΤΩΝ</w:t>
            </w:r>
          </w:p>
          <w:p w14:paraId="58B660E3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pacing w:val="6"/>
                <w:sz w:val="18"/>
                <w:szCs w:val="22"/>
              </w:rPr>
            </w:pPr>
            <w:r w:rsidRPr="00D4038E">
              <w:rPr>
                <w:rFonts w:ascii="Calibri" w:hAnsi="Calibri" w:cs="Arial"/>
                <w:spacing w:val="6"/>
                <w:sz w:val="18"/>
                <w:szCs w:val="22"/>
              </w:rPr>
              <w:t>ΠΕΡΙΦΕΡΕΙΑΚΗ ΔΙΕΥΘΥΝΣΗ ΠΡΩΤΟΒΑΘΜΙΑΣ</w:t>
            </w:r>
          </w:p>
          <w:p w14:paraId="67AFB7EF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pacing w:val="6"/>
                <w:sz w:val="18"/>
                <w:szCs w:val="22"/>
              </w:rPr>
            </w:pPr>
            <w:r w:rsidRPr="00D4038E">
              <w:rPr>
                <w:rFonts w:ascii="Calibri" w:hAnsi="Calibri" w:cs="Arial"/>
                <w:spacing w:val="6"/>
                <w:sz w:val="18"/>
                <w:szCs w:val="22"/>
              </w:rPr>
              <w:t>ΚΑΙ ΔΕΥΤΕΡΟΒΑΘΜΙΑΣ ΕΚΠΑΙΔΕΥΣΗΣ ΑΤΤΙΚΗΣ</w:t>
            </w:r>
          </w:p>
          <w:p w14:paraId="5B303300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D4038E">
              <w:rPr>
                <w:rFonts w:ascii="Calibri" w:hAnsi="Calibri" w:cs="Arial"/>
                <w:sz w:val="18"/>
                <w:szCs w:val="22"/>
              </w:rPr>
              <w:t>ΔΙΕΥΘΥΝΣΗ ΔΕΥΤΕΡΟΒΑΘΜΙΑΣ ΕΚΠΑΙΔΕΥΣΗΣ</w:t>
            </w:r>
          </w:p>
          <w:p w14:paraId="63216568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D4038E">
              <w:rPr>
                <w:rFonts w:ascii="Calibri" w:hAnsi="Calibri" w:cs="Arial"/>
                <w:sz w:val="18"/>
                <w:szCs w:val="22"/>
              </w:rPr>
              <w:t>ΔΥΤΙΚΗΣ ΑΤΤΙΚΗΣ</w:t>
            </w:r>
          </w:p>
          <w:p w14:paraId="133C41E4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D4038E">
              <w:rPr>
                <w:rFonts w:ascii="Calibri" w:hAnsi="Calibri" w:cs="Arial"/>
                <w:sz w:val="18"/>
                <w:szCs w:val="22"/>
              </w:rPr>
              <w:t>--------------------------------------</w:t>
            </w:r>
          </w:p>
          <w:p w14:paraId="09B88C04" w14:textId="77777777" w:rsidR="00D4038E" w:rsidRPr="00D4038E" w:rsidRDefault="00D4038E" w:rsidP="00D4038E">
            <w:pPr>
              <w:jc w:val="center"/>
              <w:rPr>
                <w:rFonts w:ascii="Calibri" w:hAnsi="Calibri"/>
                <w:b/>
                <w:noProof/>
                <w:spacing w:val="20"/>
                <w:sz w:val="22"/>
                <w:szCs w:val="22"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ΓΥΜΝΑΣΙΟ ΝΕΑΣ ΠΕΡΑΜΟΥ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7E0342C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05CBAC5B" w14:textId="77777777" w:rsidTr="00F3730F">
        <w:trPr>
          <w:trHeight w:val="615"/>
        </w:trPr>
        <w:tc>
          <w:tcPr>
            <w:tcW w:w="4645" w:type="dxa"/>
            <w:gridSpan w:val="2"/>
            <w:vMerge/>
            <w:shd w:val="clear" w:color="auto" w:fill="auto"/>
          </w:tcPr>
          <w:p w14:paraId="4FE07157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068F6A9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2A6AB749" w14:textId="77777777" w:rsidTr="00F3730F">
        <w:trPr>
          <w:trHeight w:val="615"/>
        </w:trPr>
        <w:tc>
          <w:tcPr>
            <w:tcW w:w="4645" w:type="dxa"/>
            <w:gridSpan w:val="2"/>
            <w:vMerge/>
            <w:shd w:val="clear" w:color="auto" w:fill="auto"/>
          </w:tcPr>
          <w:p w14:paraId="719FD561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BC9DE88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0E3A6849" w14:textId="77777777" w:rsidTr="00F3730F">
        <w:trPr>
          <w:trHeight w:val="529"/>
        </w:trPr>
        <w:tc>
          <w:tcPr>
            <w:tcW w:w="4645" w:type="dxa"/>
            <w:gridSpan w:val="2"/>
            <w:vMerge/>
            <w:shd w:val="clear" w:color="auto" w:fill="auto"/>
          </w:tcPr>
          <w:p w14:paraId="5B0647FB" w14:textId="77777777" w:rsidR="00D4038E" w:rsidRPr="00D4038E" w:rsidRDefault="00D4038E" w:rsidP="00D4038E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B044792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22"/>
                <w:szCs w:val="22"/>
              </w:rPr>
            </w:pPr>
          </w:p>
        </w:tc>
      </w:tr>
      <w:tr w:rsidR="00D4038E" w:rsidRPr="00D4038E" w14:paraId="54729360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71BF6D7E" w14:textId="77777777" w:rsidR="00D4038E" w:rsidRPr="00D4038E" w:rsidRDefault="00D4038E" w:rsidP="00D4038E">
            <w:pPr>
              <w:ind w:right="-163"/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  <w:sz w:val="18"/>
                <w:szCs w:val="22"/>
              </w:rPr>
              <w:t>Ταχυδρομική Διεύθυνση</w:t>
            </w:r>
          </w:p>
        </w:tc>
        <w:tc>
          <w:tcPr>
            <w:tcW w:w="2552" w:type="dxa"/>
            <w:shd w:val="clear" w:color="auto" w:fill="auto"/>
          </w:tcPr>
          <w:p w14:paraId="57D864B9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Φανερωμένης 1</w:t>
            </w:r>
          </w:p>
        </w:tc>
        <w:tc>
          <w:tcPr>
            <w:tcW w:w="1830" w:type="dxa"/>
            <w:shd w:val="clear" w:color="auto" w:fill="auto"/>
          </w:tcPr>
          <w:p w14:paraId="239CE10E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jc w:val="right"/>
              <w:rPr>
                <w:rFonts w:ascii="Calibri" w:hAnsi="Calibri"/>
                <w:b/>
                <w:noProof/>
                <w:spacing w:val="20"/>
              </w:rPr>
            </w:pPr>
          </w:p>
        </w:tc>
      </w:tr>
      <w:tr w:rsidR="00D4038E" w:rsidRPr="00D4038E" w14:paraId="057DC29A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4A8CBA0B" w14:textId="288C6034" w:rsidR="00D4038E" w:rsidRPr="00D4038E" w:rsidRDefault="00F230AA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 xml:space="preserve"> </w:t>
            </w:r>
            <w:r w:rsidR="00D4038E" w:rsidRPr="00D4038E">
              <w:rPr>
                <w:rFonts w:ascii="Calibri" w:hAnsi="Calibri" w:cs="Arial"/>
                <w:b/>
                <w:sz w:val="18"/>
                <w:szCs w:val="22"/>
              </w:rPr>
              <w:t>Τ.Κ</w:t>
            </w:r>
          </w:p>
        </w:tc>
        <w:tc>
          <w:tcPr>
            <w:tcW w:w="2552" w:type="dxa"/>
            <w:shd w:val="clear" w:color="auto" w:fill="auto"/>
          </w:tcPr>
          <w:p w14:paraId="13CA0E9E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19006</w:t>
            </w:r>
          </w:p>
        </w:tc>
        <w:tc>
          <w:tcPr>
            <w:tcW w:w="1830" w:type="dxa"/>
            <w:shd w:val="clear" w:color="auto" w:fill="auto"/>
          </w:tcPr>
          <w:p w14:paraId="499F75FA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68BE5F80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449F4C10" w14:textId="2C5378E4" w:rsidR="00D4038E" w:rsidRPr="00D4038E" w:rsidRDefault="00F230AA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 xml:space="preserve"> </w:t>
            </w:r>
            <w:r w:rsidR="00D4038E" w:rsidRPr="00D4038E">
              <w:rPr>
                <w:rFonts w:ascii="Calibri" w:hAnsi="Calibri" w:cs="Arial"/>
                <w:b/>
                <w:sz w:val="18"/>
                <w:szCs w:val="22"/>
              </w:rPr>
              <w:t>ΠΛΗΡΟΦΟΡΙΕΣ</w:t>
            </w:r>
          </w:p>
        </w:tc>
        <w:tc>
          <w:tcPr>
            <w:tcW w:w="2552" w:type="dxa"/>
            <w:shd w:val="clear" w:color="auto" w:fill="auto"/>
          </w:tcPr>
          <w:p w14:paraId="2E35CB8B" w14:textId="6A88A7D5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 xml:space="preserve">: </w:t>
            </w:r>
            <w:r w:rsidR="00914257">
              <w:rPr>
                <w:rFonts w:ascii="Calibri" w:hAnsi="Calibri" w:cs="Arial"/>
                <w:b/>
              </w:rPr>
              <w:t>ΧΑΤΖΗΣΤΡΑΤΙΔΗ ΦΩΤΕΙΝΗ</w:t>
            </w:r>
          </w:p>
        </w:tc>
        <w:tc>
          <w:tcPr>
            <w:tcW w:w="1830" w:type="dxa"/>
            <w:shd w:val="clear" w:color="auto" w:fill="auto"/>
          </w:tcPr>
          <w:p w14:paraId="60CE6325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jc w:val="right"/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44E2CA59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6A62A244" w14:textId="14886B38" w:rsidR="00D4038E" w:rsidRPr="00D4038E" w:rsidRDefault="00F230AA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 xml:space="preserve"> </w:t>
            </w:r>
            <w:r w:rsidR="00D4038E" w:rsidRPr="00D4038E">
              <w:rPr>
                <w:rFonts w:ascii="Calibri" w:hAnsi="Calibri" w:cs="Arial"/>
                <w:b/>
                <w:sz w:val="18"/>
                <w:szCs w:val="22"/>
              </w:rPr>
              <w:t>ΤΗΛΕΦΩΝΟ</w:t>
            </w:r>
          </w:p>
        </w:tc>
        <w:tc>
          <w:tcPr>
            <w:tcW w:w="2552" w:type="dxa"/>
            <w:shd w:val="clear" w:color="auto" w:fill="auto"/>
          </w:tcPr>
          <w:p w14:paraId="64F7F2B4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 22960-32282</w:t>
            </w:r>
          </w:p>
        </w:tc>
        <w:tc>
          <w:tcPr>
            <w:tcW w:w="1830" w:type="dxa"/>
            <w:shd w:val="clear" w:color="auto" w:fill="auto"/>
          </w:tcPr>
          <w:p w14:paraId="1726C1BA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50422703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4B7980A3" w14:textId="5085FC37" w:rsidR="00D4038E" w:rsidRPr="00D4038E" w:rsidRDefault="00F230AA" w:rsidP="00D4038E">
            <w:pPr>
              <w:rPr>
                <w:rFonts w:ascii="Calibri" w:hAnsi="Calibri" w:cs="Arial"/>
                <w:b/>
                <w:sz w:val="18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 xml:space="preserve"> </w:t>
            </w:r>
            <w:r w:rsidR="00D4038E" w:rsidRPr="00D4038E">
              <w:rPr>
                <w:rFonts w:ascii="Calibri" w:hAnsi="Calibri" w:cs="Arial"/>
                <w:b/>
                <w:sz w:val="18"/>
                <w:szCs w:val="22"/>
                <w:lang w:val="en-US"/>
              </w:rPr>
              <w:t>FAX</w:t>
            </w:r>
          </w:p>
        </w:tc>
        <w:tc>
          <w:tcPr>
            <w:tcW w:w="2552" w:type="dxa"/>
            <w:shd w:val="clear" w:color="auto" w:fill="auto"/>
          </w:tcPr>
          <w:p w14:paraId="0F48D1EC" w14:textId="77777777" w:rsidR="00D4038E" w:rsidRPr="00D4038E" w:rsidRDefault="00D4038E" w:rsidP="00D4038E">
            <w:pPr>
              <w:rPr>
                <w:rFonts w:ascii="Calibri" w:hAnsi="Calibri" w:cs="Arial"/>
                <w:b/>
              </w:rPr>
            </w:pPr>
            <w:r w:rsidRPr="00D4038E">
              <w:rPr>
                <w:rFonts w:ascii="Calibri" w:hAnsi="Calibri" w:cs="Arial"/>
                <w:b/>
              </w:rPr>
              <w:t>:22960-34432</w:t>
            </w:r>
          </w:p>
        </w:tc>
        <w:tc>
          <w:tcPr>
            <w:tcW w:w="1830" w:type="dxa"/>
            <w:shd w:val="clear" w:color="auto" w:fill="auto"/>
          </w:tcPr>
          <w:p w14:paraId="77AA0301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</w:rPr>
            </w:pPr>
          </w:p>
        </w:tc>
      </w:tr>
      <w:tr w:rsidR="00D4038E" w:rsidRPr="00D4038E" w14:paraId="2DE73E2F" w14:textId="77777777" w:rsidTr="00F3730F">
        <w:trPr>
          <w:trHeight w:val="227"/>
        </w:trPr>
        <w:tc>
          <w:tcPr>
            <w:tcW w:w="2093" w:type="dxa"/>
            <w:shd w:val="clear" w:color="auto" w:fill="auto"/>
          </w:tcPr>
          <w:p w14:paraId="14DF7C6D" w14:textId="3F299EA6" w:rsidR="00D4038E" w:rsidRPr="00D4038E" w:rsidRDefault="00F230AA" w:rsidP="00D4038E">
            <w:pPr>
              <w:rPr>
                <w:rFonts w:ascii="Calibri" w:hAnsi="Calibri" w:cs="Arial"/>
                <w:b/>
                <w:sz w:val="18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22"/>
              </w:rPr>
              <w:t xml:space="preserve"> </w:t>
            </w:r>
            <w:r w:rsidR="00D4038E" w:rsidRPr="00D4038E">
              <w:rPr>
                <w:rFonts w:ascii="Calibri" w:hAnsi="Calibri" w:cs="Arial"/>
                <w:b/>
                <w:sz w:val="18"/>
                <w:szCs w:val="22"/>
              </w:rPr>
              <w:t>Ε</w:t>
            </w:r>
            <w:r w:rsidR="00D4038E" w:rsidRPr="00D4038E">
              <w:rPr>
                <w:rFonts w:ascii="Calibri" w:hAnsi="Calibri" w:cs="Arial"/>
                <w:b/>
                <w:sz w:val="18"/>
                <w:szCs w:val="22"/>
                <w:lang w:val="en-US"/>
              </w:rPr>
              <w:t xml:space="preserve">mail </w:t>
            </w:r>
          </w:p>
        </w:tc>
        <w:tc>
          <w:tcPr>
            <w:tcW w:w="4382" w:type="dxa"/>
            <w:gridSpan w:val="2"/>
            <w:shd w:val="clear" w:color="auto" w:fill="auto"/>
          </w:tcPr>
          <w:p w14:paraId="5CB52F5F" w14:textId="77777777" w:rsidR="00D4038E" w:rsidRPr="00D4038E" w:rsidRDefault="00D4038E" w:rsidP="00D4038E">
            <w:pPr>
              <w:tabs>
                <w:tab w:val="left" w:pos="6804"/>
                <w:tab w:val="left" w:pos="7230"/>
              </w:tabs>
              <w:rPr>
                <w:rFonts w:ascii="Calibri" w:hAnsi="Calibri"/>
                <w:noProof/>
                <w:spacing w:val="20"/>
                <w:sz w:val="18"/>
              </w:rPr>
            </w:pPr>
            <w:r w:rsidRPr="00D4038E">
              <w:rPr>
                <w:rFonts w:ascii="Calibri" w:hAnsi="Calibri" w:cs="Arial"/>
                <w:b/>
                <w:sz w:val="18"/>
              </w:rPr>
              <w:t>: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mail</w:t>
            </w:r>
            <w:r w:rsidRPr="00D4038E">
              <w:rPr>
                <w:rFonts w:ascii="Calibri" w:hAnsi="Calibri" w:cs="Arial"/>
                <w:b/>
                <w:sz w:val="18"/>
              </w:rPr>
              <w:t>@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gym</w:t>
            </w:r>
            <w:r w:rsidRPr="00D4038E">
              <w:rPr>
                <w:rFonts w:ascii="Calibri" w:hAnsi="Calibri" w:cs="Arial"/>
                <w:b/>
                <w:sz w:val="18"/>
              </w:rPr>
              <w:t>-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n</w:t>
            </w:r>
            <w:r w:rsidRPr="00D4038E">
              <w:rPr>
                <w:rFonts w:ascii="Calibri" w:hAnsi="Calibri" w:cs="Arial"/>
                <w:b/>
                <w:sz w:val="18"/>
              </w:rPr>
              <w:t>-</w:t>
            </w:r>
            <w:proofErr w:type="spellStart"/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peram</w:t>
            </w:r>
            <w:proofErr w:type="spellEnd"/>
            <w:r w:rsidRPr="00D4038E">
              <w:rPr>
                <w:rFonts w:ascii="Calibri" w:hAnsi="Calibri" w:cs="Arial"/>
                <w:b/>
                <w:sz w:val="18"/>
              </w:rPr>
              <w:t>.</w:t>
            </w:r>
            <w:proofErr w:type="spellStart"/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att</w:t>
            </w:r>
            <w:proofErr w:type="spellEnd"/>
            <w:r w:rsidRPr="00D4038E">
              <w:rPr>
                <w:rFonts w:ascii="Calibri" w:hAnsi="Calibri" w:cs="Arial"/>
                <w:b/>
                <w:sz w:val="18"/>
              </w:rPr>
              <w:t>.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sch</w:t>
            </w:r>
            <w:r w:rsidRPr="00D4038E">
              <w:rPr>
                <w:rFonts w:ascii="Calibri" w:hAnsi="Calibri" w:cs="Arial"/>
                <w:b/>
                <w:sz w:val="18"/>
              </w:rPr>
              <w:t>.</w:t>
            </w:r>
            <w:r w:rsidRPr="00D4038E">
              <w:rPr>
                <w:rFonts w:ascii="Calibri" w:hAnsi="Calibri" w:cs="Arial"/>
                <w:b/>
                <w:sz w:val="18"/>
                <w:lang w:val="en-US"/>
              </w:rPr>
              <w:t>gr</w:t>
            </w:r>
          </w:p>
        </w:tc>
      </w:tr>
    </w:tbl>
    <w:p w14:paraId="3381F1E1" w14:textId="77777777" w:rsidR="00AF1830" w:rsidRPr="00D4038E" w:rsidRDefault="00AF1830" w:rsidP="00AF1830">
      <w:pPr>
        <w:tabs>
          <w:tab w:val="left" w:pos="4757"/>
        </w:tabs>
        <w:jc w:val="center"/>
        <w:rPr>
          <w:b/>
          <w:sz w:val="28"/>
          <w:szCs w:val="28"/>
          <w:u w:val="single"/>
        </w:rPr>
      </w:pPr>
    </w:p>
    <w:p w14:paraId="1B291BF5" w14:textId="77777777" w:rsidR="00AF1830" w:rsidRPr="00973587" w:rsidRDefault="00AF1830" w:rsidP="00AF1830">
      <w:pPr>
        <w:tabs>
          <w:tab w:val="left" w:pos="4757"/>
        </w:tabs>
        <w:jc w:val="center"/>
        <w:rPr>
          <w:b/>
          <w:sz w:val="28"/>
          <w:szCs w:val="28"/>
          <w:u w:val="single"/>
        </w:rPr>
      </w:pPr>
      <w:r w:rsidRPr="00973587">
        <w:rPr>
          <w:b/>
          <w:sz w:val="28"/>
          <w:szCs w:val="28"/>
          <w:u w:val="single"/>
        </w:rPr>
        <w:t>ΥΛΗ ΑΠΟΛΥΤΗΡΙΩΝ ΕΞΕΤΑΣΕΩΝ ΙΟΥΝΙΟΥ</w:t>
      </w:r>
    </w:p>
    <w:p w14:paraId="132249F8" w14:textId="606B2390" w:rsidR="00AF1830" w:rsidRPr="00973587" w:rsidRDefault="00AF1830" w:rsidP="00AF1830">
      <w:pPr>
        <w:tabs>
          <w:tab w:val="left" w:pos="4757"/>
        </w:tabs>
        <w:jc w:val="center"/>
        <w:rPr>
          <w:b/>
          <w:sz w:val="28"/>
          <w:szCs w:val="28"/>
          <w:u w:val="single"/>
        </w:rPr>
      </w:pPr>
      <w:r w:rsidRPr="00973587">
        <w:rPr>
          <w:b/>
          <w:sz w:val="28"/>
          <w:szCs w:val="28"/>
          <w:u w:val="single"/>
        </w:rPr>
        <w:t>ΣΧΟΛΙΚΟΥ ΕΤΟΥΣ 20</w:t>
      </w:r>
      <w:r w:rsidR="00E47222" w:rsidRPr="00973587">
        <w:rPr>
          <w:b/>
          <w:sz w:val="28"/>
          <w:szCs w:val="28"/>
          <w:u w:val="single"/>
        </w:rPr>
        <w:t>2</w:t>
      </w:r>
      <w:r w:rsidR="001B27F3">
        <w:rPr>
          <w:b/>
          <w:sz w:val="28"/>
          <w:szCs w:val="28"/>
          <w:u w:val="single"/>
        </w:rPr>
        <w:t>3</w:t>
      </w:r>
      <w:r w:rsidRPr="00973587">
        <w:rPr>
          <w:b/>
          <w:sz w:val="28"/>
          <w:szCs w:val="28"/>
          <w:u w:val="single"/>
        </w:rPr>
        <w:t>-20</w:t>
      </w:r>
      <w:r w:rsidR="00E47222" w:rsidRPr="00973587">
        <w:rPr>
          <w:b/>
          <w:sz w:val="28"/>
          <w:szCs w:val="28"/>
          <w:u w:val="single"/>
        </w:rPr>
        <w:t>2</w:t>
      </w:r>
      <w:r w:rsidR="001B27F3">
        <w:rPr>
          <w:b/>
          <w:sz w:val="28"/>
          <w:szCs w:val="28"/>
          <w:u w:val="single"/>
        </w:rPr>
        <w:t>4</w:t>
      </w:r>
    </w:p>
    <w:p w14:paraId="257C58E8" w14:textId="77777777" w:rsidR="00AF1830" w:rsidRPr="00973587" w:rsidRDefault="00AF1830" w:rsidP="00AF1830">
      <w:pPr>
        <w:jc w:val="center"/>
        <w:rPr>
          <w:b/>
          <w:sz w:val="32"/>
          <w:szCs w:val="32"/>
          <w:u w:val="single"/>
        </w:rPr>
      </w:pPr>
      <w:r w:rsidRPr="00973587">
        <w:rPr>
          <w:b/>
          <w:sz w:val="32"/>
          <w:szCs w:val="32"/>
          <w:u w:val="single"/>
        </w:rPr>
        <w:t>Γ΄ ΓΥΜΝΑΣΙΟΥ</w:t>
      </w:r>
    </w:p>
    <w:p w14:paraId="2E6B7D65" w14:textId="77777777" w:rsidR="00AF1830" w:rsidRPr="00973587" w:rsidRDefault="00AF1830">
      <w:pPr>
        <w:tabs>
          <w:tab w:val="left" w:pos="4757"/>
        </w:tabs>
        <w:rPr>
          <w:b/>
          <w:sz w:val="24"/>
          <w:szCs w:val="24"/>
          <w:u w:val="single"/>
        </w:rPr>
      </w:pPr>
    </w:p>
    <w:p w14:paraId="6CB65F9C" w14:textId="07134357" w:rsidR="00523B8A" w:rsidRPr="00973587" w:rsidRDefault="00B4627A">
      <w:pPr>
        <w:tabs>
          <w:tab w:val="left" w:pos="4757"/>
        </w:tabs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ΚΟΙΝΩΝΙΚΗ  ΚΑΙ ΠΟ</w:t>
      </w:r>
      <w:r w:rsidR="00DC7B1C" w:rsidRPr="00973587">
        <w:rPr>
          <w:b/>
          <w:sz w:val="24"/>
          <w:szCs w:val="24"/>
          <w:u w:val="single"/>
        </w:rPr>
        <w:t>ΛΙΤΙΚΗ  ΑΓΩΓΗ Γ΄ ΓΥΜΝΑΣΙΟΥ</w:t>
      </w:r>
      <w:r w:rsidR="009E7B4C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243035">
        <w:rPr>
          <w:b/>
          <w:sz w:val="24"/>
          <w:szCs w:val="24"/>
          <w:u w:val="single"/>
        </w:rPr>
        <w:t>ΑΥΓΕΡΗ ΙΩΑΝΝΑ</w:t>
      </w:r>
      <w:r w:rsidR="005C3197">
        <w:rPr>
          <w:b/>
          <w:sz w:val="24"/>
          <w:szCs w:val="24"/>
          <w:u w:val="single"/>
        </w:rPr>
        <w:t>)</w:t>
      </w:r>
    </w:p>
    <w:p w14:paraId="2B7ECE4C" w14:textId="77777777" w:rsidR="00523B8A" w:rsidRPr="00973587" w:rsidRDefault="00B4627A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Κεφάλαια:</w:t>
      </w:r>
    </w:p>
    <w:p w14:paraId="27A21DFE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 xml:space="preserve">Από το βιβλίο των: Στέλλας Σωτηρίου, Στυλιανής Κορδονούρη, </w:t>
      </w:r>
      <w:proofErr w:type="spellStart"/>
      <w:r w:rsidRPr="00914257">
        <w:rPr>
          <w:sz w:val="24"/>
          <w:szCs w:val="24"/>
        </w:rPr>
        <w:t>Αικ</w:t>
      </w:r>
      <w:proofErr w:type="spellEnd"/>
      <w:r w:rsidRPr="00914257">
        <w:rPr>
          <w:sz w:val="24"/>
          <w:szCs w:val="24"/>
        </w:rPr>
        <w:t xml:space="preserve">. </w:t>
      </w:r>
      <w:proofErr w:type="spellStart"/>
      <w:r w:rsidRPr="00914257">
        <w:rPr>
          <w:sz w:val="24"/>
          <w:szCs w:val="24"/>
        </w:rPr>
        <w:t>Ζαφρανίδου</w:t>
      </w:r>
      <w:proofErr w:type="spellEnd"/>
      <w:r w:rsidRPr="00914257">
        <w:rPr>
          <w:sz w:val="24"/>
          <w:szCs w:val="24"/>
        </w:rPr>
        <w:t>, Κοινωνική και Πολιτική Αγωγή, Γ′ Γυμνασίου, ΙΤΥΕ “ΔΙΟΦΑΝΤΟΣ”</w:t>
      </w:r>
    </w:p>
    <w:p w14:paraId="77E1E08A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Κεφάλαιο1ο: 1.1,1.2,1.3</w:t>
      </w:r>
    </w:p>
    <w:p w14:paraId="74E37907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2ο: 2.1, 2.1.1, 2.1.2</w:t>
      </w:r>
    </w:p>
    <w:p w14:paraId="7F999522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3ο: 3.1, 3.2, 3.3, 3.4, 3.5</w:t>
      </w:r>
    </w:p>
    <w:p w14:paraId="5C0D033A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4ο: 4.1, 4.2, 4.5</w:t>
      </w:r>
    </w:p>
    <w:p w14:paraId="46A4AE82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5ο: 5.1, 5.2, 5.3, 5.4, 5.5</w:t>
      </w:r>
    </w:p>
    <w:p w14:paraId="22AD0024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6ο: 6.1, 6.2, 6.3, 6.4, 6.5</w:t>
      </w:r>
    </w:p>
    <w:p w14:paraId="13E8C7F3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8ο: 8.1, 8.2, 8.3, 8.4, 8.4.1, 8.4.2, 8.4.3, 8.4.4</w:t>
      </w:r>
    </w:p>
    <w:p w14:paraId="3D7434F9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Κεφάλαιο 9ο: 9.1, 9.2, 9.3, 9.4, 9.5</w:t>
      </w:r>
    </w:p>
    <w:p w14:paraId="4550C9BB" w14:textId="77777777" w:rsidR="00243035" w:rsidRPr="00914257" w:rsidRDefault="00243035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 xml:space="preserve">Κεφάλαιο 10ο:10.1, 10.1.1, 10.1.2, 10.2, 10.2.1,10.2.2, 10.2.3 </w:t>
      </w:r>
    </w:p>
    <w:p w14:paraId="288EA21D" w14:textId="77777777" w:rsidR="005C3197" w:rsidRPr="007F49AA" w:rsidRDefault="005C3197" w:rsidP="009E7B4C">
      <w:pPr>
        <w:spacing w:before="120"/>
        <w:rPr>
          <w:rFonts w:ascii="Helvetica" w:hAnsi="Helvetica"/>
          <w:sz w:val="22"/>
          <w:szCs w:val="18"/>
        </w:rPr>
      </w:pPr>
    </w:p>
    <w:p w14:paraId="7F9D971B" w14:textId="648177F9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ΑΡΧΑΙΑ ΕΛΛΗΝΙΚΗ ΓΡΑΜΜΑΤΕΙΑ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A21929">
        <w:rPr>
          <w:b/>
          <w:sz w:val="24"/>
          <w:szCs w:val="24"/>
          <w:u w:val="single"/>
        </w:rPr>
        <w:t>ΦΕΛΕΣΑΚΗ ΕΛΕΝΗ – ΚΟΥΜΑΝΑΚΟΥ ΠΙΠΙΤΣΑ</w:t>
      </w:r>
    </w:p>
    <w:p w14:paraId="2702C16D" w14:textId="77777777" w:rsidR="00A21929" w:rsidRPr="00914257" w:rsidRDefault="00A21929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t xml:space="preserve">ΠΡΟΛΟΓΟΣ </w:t>
      </w:r>
      <w:r w:rsidRPr="00914257">
        <w:rPr>
          <w:sz w:val="24"/>
          <w:szCs w:val="24"/>
        </w:rPr>
        <w:t xml:space="preserve">(στίχοι: 1-191, σ. 10-22) </w:t>
      </w:r>
    </w:p>
    <w:p w14:paraId="2FC33F40" w14:textId="77777777" w:rsidR="00A21929" w:rsidRPr="00914257" w:rsidRDefault="00A21929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t>Α’ ΕΠΕΙΣΟΔΙΟ</w:t>
      </w:r>
      <w:r w:rsidRPr="00914257">
        <w:rPr>
          <w:sz w:val="24"/>
          <w:szCs w:val="24"/>
        </w:rPr>
        <w:t xml:space="preserve"> (στίχοι: 437-575, σ. 40-48)</w:t>
      </w:r>
    </w:p>
    <w:p w14:paraId="705E4D1E" w14:textId="77777777" w:rsidR="00A21929" w:rsidRPr="00914257" w:rsidRDefault="00A21929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t>ΕΠΙΠΑΡΟΔΟΣ</w:t>
      </w:r>
      <w:r w:rsidRPr="00914257">
        <w:rPr>
          <w:sz w:val="24"/>
          <w:szCs w:val="24"/>
        </w:rPr>
        <w:t xml:space="preserve">-Β’ ΕΠΕΙΣΟΔΙΟ (στίχοι: 576-730, σ. 50-56) </w:t>
      </w:r>
    </w:p>
    <w:p w14:paraId="15ACE0FF" w14:textId="77777777" w:rsidR="002524AC" w:rsidRDefault="002524AC" w:rsidP="00E32F4B">
      <w:pPr>
        <w:spacing w:before="120"/>
        <w:rPr>
          <w:b/>
          <w:sz w:val="24"/>
          <w:szCs w:val="24"/>
          <w:u w:val="single"/>
        </w:rPr>
      </w:pPr>
    </w:p>
    <w:p w14:paraId="2DD05B02" w14:textId="1D6CA3D0" w:rsidR="00E32F4B" w:rsidRPr="00973587" w:rsidRDefault="00DC7B1C" w:rsidP="00E32F4B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ΑΡΧΑΙΑ ΕΛΛΗΝΙΚΗ ΓΛΩΣΣΑ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E32F4B">
        <w:rPr>
          <w:b/>
          <w:sz w:val="24"/>
          <w:szCs w:val="24"/>
          <w:u w:val="single"/>
        </w:rPr>
        <w:t xml:space="preserve">ΡΕΤΣΙΝΑ ΝΕΚΤΑΡΙΑ – </w:t>
      </w:r>
      <w:r w:rsidR="00F91DAC">
        <w:rPr>
          <w:b/>
          <w:sz w:val="24"/>
          <w:szCs w:val="24"/>
          <w:u w:val="single"/>
        </w:rPr>
        <w:t>ΤΟΥΦΕΚΟΥΛΑ ΣΟΦΙΑ</w:t>
      </w:r>
      <w:r w:rsidR="005C3197">
        <w:rPr>
          <w:b/>
          <w:sz w:val="24"/>
          <w:szCs w:val="24"/>
          <w:u w:val="single"/>
        </w:rPr>
        <w:t>)</w:t>
      </w:r>
    </w:p>
    <w:p w14:paraId="08FA739F" w14:textId="77777777" w:rsidR="00F91DAC" w:rsidRPr="00914257" w:rsidRDefault="00F91DAC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t>ΕΝΟΤΗΤΑ 1:</w:t>
      </w:r>
      <w:r w:rsidRPr="00914257">
        <w:rPr>
          <w:sz w:val="24"/>
          <w:szCs w:val="24"/>
        </w:rPr>
        <w:t xml:space="preserve"> Η Ελένη και η καταστροφή της Τροίας</w:t>
      </w:r>
    </w:p>
    <w:p w14:paraId="0B3240AE" w14:textId="77777777" w:rsidR="00F91DAC" w:rsidRPr="00914257" w:rsidRDefault="00F91DAC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t xml:space="preserve">ΕΝΟΤΗΤΑ 2: </w:t>
      </w:r>
      <w:r w:rsidRPr="00914257">
        <w:rPr>
          <w:sz w:val="24"/>
          <w:szCs w:val="24"/>
        </w:rPr>
        <w:t xml:space="preserve"> Θυσία για την πατρίδα. Λεξιλογικά –  Ετυμολογικά. Παραθετικά επιθέτων (όχι επιρρημάτων).</w:t>
      </w:r>
    </w:p>
    <w:p w14:paraId="21E8033E" w14:textId="77777777" w:rsidR="00F91DAC" w:rsidRPr="00914257" w:rsidRDefault="00F91DAC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t>ΕΝΟΤΗΤΑ 4:</w:t>
      </w:r>
      <w:r w:rsidRPr="00914257">
        <w:rPr>
          <w:sz w:val="24"/>
          <w:szCs w:val="24"/>
        </w:rPr>
        <w:t xml:space="preserve"> Τα πλεονεκτήματα της ειρήνης. Λεξιλογικά – Ετυμολογικά.</w:t>
      </w:r>
    </w:p>
    <w:p w14:paraId="5CD1258F" w14:textId="77777777" w:rsidR="00F91DAC" w:rsidRPr="00914257" w:rsidRDefault="00F91DAC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ΕΝΟΤΗΤΑ 6: Αόριστος Β΄ Ενεργητικής και Μέσης Φωνής.   Κλίση ουσιαστικών  </w:t>
      </w:r>
    </w:p>
    <w:p w14:paraId="5E9AB617" w14:textId="77777777" w:rsidR="00F91DAC" w:rsidRPr="00914257" w:rsidRDefault="00F91DAC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 xml:space="preserve">ἡ γυνή, ὁ </w:t>
      </w:r>
      <w:proofErr w:type="spellStart"/>
      <w:r w:rsidRPr="00914257">
        <w:rPr>
          <w:sz w:val="24"/>
          <w:szCs w:val="24"/>
        </w:rPr>
        <w:t>παῖς</w:t>
      </w:r>
      <w:proofErr w:type="spellEnd"/>
    </w:p>
    <w:p w14:paraId="704873B5" w14:textId="77777777" w:rsidR="00F91DAC" w:rsidRPr="00914257" w:rsidRDefault="00F91DAC" w:rsidP="00914257">
      <w:pPr>
        <w:jc w:val="both"/>
        <w:rPr>
          <w:sz w:val="24"/>
          <w:szCs w:val="24"/>
        </w:rPr>
      </w:pPr>
      <w:r w:rsidRPr="00914257">
        <w:rPr>
          <w:b/>
          <w:bCs/>
          <w:sz w:val="24"/>
          <w:szCs w:val="24"/>
        </w:rPr>
        <w:lastRenderedPageBreak/>
        <w:t>ΕΝΟΤΗΤΑ 8:</w:t>
      </w:r>
      <w:r w:rsidRPr="00914257">
        <w:rPr>
          <w:sz w:val="24"/>
          <w:szCs w:val="24"/>
        </w:rPr>
        <w:t xml:space="preserve"> Ο σεβασμός προς τους γονείς. Παθητικός Μέλλοντας και Αόριστος. Ποιητικό αίτιο. </w:t>
      </w:r>
    </w:p>
    <w:p w14:paraId="268BE16A" w14:textId="57F92FD1" w:rsidR="00F91DAC" w:rsidRPr="00914257" w:rsidRDefault="00914257" w:rsidP="0091425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ΕΝΟΤΗΤΑ </w:t>
      </w:r>
      <w:r w:rsidR="00F91DAC" w:rsidRPr="00914257">
        <w:rPr>
          <w:b/>
          <w:bCs/>
          <w:sz w:val="24"/>
          <w:szCs w:val="24"/>
        </w:rPr>
        <w:t>9:</w:t>
      </w:r>
      <w:r w:rsidR="00F91DAC" w:rsidRPr="00914257">
        <w:rPr>
          <w:sz w:val="24"/>
          <w:szCs w:val="24"/>
        </w:rPr>
        <w:t xml:space="preserve"> Ονοματικές Δευτερεύουσες Προτάσεις.</w:t>
      </w:r>
    </w:p>
    <w:p w14:paraId="1CA30834" w14:textId="359D0F93" w:rsidR="00F91DAC" w:rsidRDefault="00F91DAC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 xml:space="preserve">Ύλη μεταφερόμενη από το βιβλίο της Β΄ Γυμνασίου: Ευκτική Ενεστώτα, Μέλλοντα, Αορίστου, Παρακειμένου, Ενεργητικής και Μέσης Φωνής βαρύτονων ρημάτων και ευκτική του ρήματος </w:t>
      </w:r>
      <w:proofErr w:type="spellStart"/>
      <w:r w:rsidRPr="00914257">
        <w:rPr>
          <w:sz w:val="24"/>
          <w:szCs w:val="24"/>
        </w:rPr>
        <w:t>εἰμί</w:t>
      </w:r>
      <w:proofErr w:type="spellEnd"/>
      <w:r w:rsidRPr="00914257">
        <w:rPr>
          <w:sz w:val="24"/>
          <w:szCs w:val="24"/>
        </w:rPr>
        <w:t xml:space="preserve">. Το ρήμα </w:t>
      </w:r>
      <w:proofErr w:type="spellStart"/>
      <w:r w:rsidRPr="00914257">
        <w:rPr>
          <w:sz w:val="24"/>
          <w:szCs w:val="24"/>
        </w:rPr>
        <w:t>λύω</w:t>
      </w:r>
      <w:proofErr w:type="spellEnd"/>
      <w:r w:rsidRPr="00914257">
        <w:rPr>
          <w:sz w:val="24"/>
          <w:szCs w:val="24"/>
        </w:rPr>
        <w:t xml:space="preserve"> σε όλες τις εγκλίσεις όλων των χρόνων και στις δυο φωνές. </w:t>
      </w:r>
    </w:p>
    <w:p w14:paraId="36033F38" w14:textId="77777777" w:rsidR="00914257" w:rsidRPr="00914257" w:rsidRDefault="00914257" w:rsidP="00914257">
      <w:pPr>
        <w:jc w:val="both"/>
        <w:rPr>
          <w:sz w:val="24"/>
          <w:szCs w:val="24"/>
        </w:rPr>
      </w:pPr>
    </w:p>
    <w:p w14:paraId="5C257866" w14:textId="5A63F370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ΝΕΟΕΛΛΗΝΙΚΗ ΓΛΩΣΣΑ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1310E3">
        <w:rPr>
          <w:b/>
          <w:sz w:val="24"/>
          <w:szCs w:val="24"/>
          <w:u w:val="single"/>
        </w:rPr>
        <w:t>ΡΕΤΣΙΝΑ ΝΕΚΤΑΡΙΑ</w:t>
      </w:r>
      <w:r w:rsidR="004741F5">
        <w:rPr>
          <w:b/>
          <w:sz w:val="24"/>
          <w:szCs w:val="24"/>
          <w:u w:val="single"/>
        </w:rPr>
        <w:t xml:space="preserve"> </w:t>
      </w:r>
      <w:r w:rsidR="001310E3">
        <w:rPr>
          <w:b/>
          <w:sz w:val="24"/>
          <w:szCs w:val="24"/>
          <w:u w:val="single"/>
        </w:rPr>
        <w:t>–</w:t>
      </w:r>
      <w:r w:rsidR="004741F5">
        <w:rPr>
          <w:b/>
          <w:sz w:val="24"/>
          <w:szCs w:val="24"/>
          <w:u w:val="single"/>
        </w:rPr>
        <w:t xml:space="preserve"> </w:t>
      </w:r>
      <w:r w:rsidR="00BB48C6">
        <w:rPr>
          <w:b/>
          <w:sz w:val="24"/>
          <w:szCs w:val="24"/>
          <w:u w:val="single"/>
        </w:rPr>
        <w:t>ΚΟΥΜΑΝΑΚΟΥ ΠΙΠΙΤΣΑ</w:t>
      </w:r>
      <w:r w:rsidR="004741F5">
        <w:rPr>
          <w:b/>
          <w:sz w:val="24"/>
          <w:szCs w:val="24"/>
          <w:u w:val="single"/>
        </w:rPr>
        <w:t xml:space="preserve"> – </w:t>
      </w:r>
      <w:r w:rsidR="00BB48C6">
        <w:rPr>
          <w:b/>
          <w:sz w:val="24"/>
          <w:szCs w:val="24"/>
          <w:u w:val="single"/>
        </w:rPr>
        <w:t>ΦΕΛΕΣΑΚΗ ΕΛΕΝΗ</w:t>
      </w:r>
      <w:r w:rsidR="005C3197">
        <w:rPr>
          <w:b/>
          <w:sz w:val="24"/>
          <w:szCs w:val="24"/>
          <w:u w:val="single"/>
        </w:rPr>
        <w:t>)</w:t>
      </w:r>
    </w:p>
    <w:p w14:paraId="2488D8B8" w14:textId="77777777" w:rsidR="00523B8A" w:rsidRPr="00973587" w:rsidRDefault="00B4627A" w:rsidP="00DC7B1C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 xml:space="preserve">ΕΝΟΤΗΤΕΣ: </w:t>
      </w:r>
    </w:p>
    <w:p w14:paraId="0DD7A659" w14:textId="590DC58A" w:rsidR="00BB48C6" w:rsidRPr="00914257" w:rsidRDefault="00BB48C6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ΕΝΟΤΗΤΑ 1</w:t>
      </w:r>
      <w:r w:rsidR="00914257">
        <w:rPr>
          <w:sz w:val="24"/>
          <w:szCs w:val="24"/>
        </w:rPr>
        <w:t>η</w:t>
      </w:r>
      <w:r w:rsidRPr="00914257">
        <w:rPr>
          <w:sz w:val="24"/>
          <w:szCs w:val="24"/>
        </w:rPr>
        <w:t xml:space="preserve"> Η Ελλάδα στον κόσμο (εκτός 1Γ)</w:t>
      </w:r>
    </w:p>
    <w:p w14:paraId="25154BE5" w14:textId="04B01758" w:rsidR="00BB48C6" w:rsidRPr="00914257" w:rsidRDefault="00BB48C6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ΕΝΟΤΗΤΑ 2</w:t>
      </w:r>
      <w:r w:rsidR="00914257">
        <w:rPr>
          <w:sz w:val="24"/>
          <w:szCs w:val="24"/>
        </w:rPr>
        <w:t>η</w:t>
      </w:r>
      <w:r w:rsidRPr="00914257">
        <w:rPr>
          <w:sz w:val="24"/>
          <w:szCs w:val="24"/>
        </w:rPr>
        <w:t xml:space="preserve"> Γλώσσες και πολιτισμοί του κόσμου  (εκτός 2Δ)</w:t>
      </w:r>
    </w:p>
    <w:p w14:paraId="3D0D666F" w14:textId="23FB9562" w:rsidR="00BB48C6" w:rsidRPr="00914257" w:rsidRDefault="00BB48C6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ΕΝΟΤΗΤΑ 3</w:t>
      </w:r>
      <w:r w:rsidR="00914257">
        <w:rPr>
          <w:sz w:val="24"/>
          <w:szCs w:val="24"/>
        </w:rPr>
        <w:t>η</w:t>
      </w:r>
      <w:r w:rsidRPr="00914257">
        <w:rPr>
          <w:sz w:val="24"/>
          <w:szCs w:val="24"/>
        </w:rPr>
        <w:t xml:space="preserve"> Είμαστε όλοι ίδιοι . Είμαστε όλοι διαφορετικοί </w:t>
      </w:r>
    </w:p>
    <w:p w14:paraId="461F8CC9" w14:textId="2E7FB674" w:rsidR="00BB48C6" w:rsidRPr="00914257" w:rsidRDefault="00BB48C6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ΕΝΟΤΗΤΑ 4</w:t>
      </w:r>
      <w:r w:rsidR="00914257">
        <w:rPr>
          <w:sz w:val="24"/>
          <w:szCs w:val="24"/>
        </w:rPr>
        <w:t>η</w:t>
      </w:r>
      <w:r w:rsidRPr="00914257">
        <w:rPr>
          <w:sz w:val="24"/>
          <w:szCs w:val="24"/>
        </w:rPr>
        <w:t xml:space="preserve"> Ενωμένη Ευρώπη και ευρωπαίοι πολίτες (εκτός 4Α και 4Ε)</w:t>
      </w:r>
    </w:p>
    <w:p w14:paraId="4368DA67" w14:textId="075486B4" w:rsidR="00BB48C6" w:rsidRPr="00914257" w:rsidRDefault="00BB48C6" w:rsidP="00914257">
      <w:pPr>
        <w:jc w:val="both"/>
        <w:rPr>
          <w:sz w:val="24"/>
          <w:szCs w:val="24"/>
        </w:rPr>
      </w:pPr>
      <w:r w:rsidRPr="00914257">
        <w:rPr>
          <w:sz w:val="24"/>
          <w:szCs w:val="24"/>
        </w:rPr>
        <w:t>ΕΝΟΤΗΤΑ 5</w:t>
      </w:r>
      <w:r w:rsidR="00914257">
        <w:rPr>
          <w:sz w:val="24"/>
          <w:szCs w:val="24"/>
        </w:rPr>
        <w:t>η</w:t>
      </w:r>
      <w:r w:rsidRPr="00914257">
        <w:rPr>
          <w:sz w:val="24"/>
          <w:szCs w:val="24"/>
        </w:rPr>
        <w:t xml:space="preserve"> Ειρήνη – Πόλεμος (εκτός 5Δ)</w:t>
      </w:r>
    </w:p>
    <w:p w14:paraId="44431615" w14:textId="77777777" w:rsidR="00536B23" w:rsidRPr="00973587" w:rsidRDefault="00536B23" w:rsidP="00536B23"/>
    <w:p w14:paraId="5FF11D93" w14:textId="4467DC14" w:rsidR="00523B8A" w:rsidRPr="00973587" w:rsidRDefault="00B4627A" w:rsidP="004C64E9">
      <w:pPr>
        <w:spacing w:before="120"/>
        <w:rPr>
          <w:b/>
          <w:sz w:val="24"/>
          <w:szCs w:val="24"/>
        </w:rPr>
      </w:pPr>
      <w:r w:rsidRPr="00973587">
        <w:rPr>
          <w:b/>
          <w:sz w:val="24"/>
          <w:szCs w:val="24"/>
          <w:u w:val="single"/>
        </w:rPr>
        <w:t>ΝΕΟΕΛΛΗΝΙΚΗ ΓΡΑΜΜΑΤΕΙΑ Γ΄ ΓΥΜΝΑΣΙΟΥ</w:t>
      </w:r>
      <w:r w:rsidR="00080230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</w:t>
      </w:r>
      <w:r w:rsidR="00781A18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>(</w:t>
      </w:r>
      <w:r w:rsidR="00373577">
        <w:rPr>
          <w:b/>
          <w:sz w:val="24"/>
          <w:szCs w:val="24"/>
          <w:u w:val="single"/>
        </w:rPr>
        <w:t xml:space="preserve">ΣΑΜΠΑΝΗΣ ΚΥΡΙΑΚΟΣ- </w:t>
      </w:r>
      <w:r w:rsidR="00FA2405">
        <w:rPr>
          <w:b/>
          <w:sz w:val="24"/>
          <w:szCs w:val="24"/>
          <w:u w:val="single"/>
        </w:rPr>
        <w:t>ΚΟΥΜΑΝΑΚΟΥ ΠΙΠΙΤΣΑ</w:t>
      </w:r>
      <w:r w:rsidR="00373577">
        <w:rPr>
          <w:b/>
          <w:sz w:val="24"/>
          <w:szCs w:val="24"/>
          <w:u w:val="single"/>
        </w:rPr>
        <w:t xml:space="preserve"> </w:t>
      </w:r>
      <w:r w:rsidR="00FA2405">
        <w:rPr>
          <w:b/>
          <w:sz w:val="24"/>
          <w:szCs w:val="24"/>
          <w:u w:val="single"/>
        </w:rPr>
        <w:t>–</w:t>
      </w:r>
      <w:r w:rsidR="00373577">
        <w:rPr>
          <w:b/>
          <w:sz w:val="24"/>
          <w:szCs w:val="24"/>
          <w:u w:val="single"/>
        </w:rPr>
        <w:t xml:space="preserve"> </w:t>
      </w:r>
      <w:r w:rsidR="00FA2405">
        <w:rPr>
          <w:b/>
          <w:sz w:val="24"/>
          <w:szCs w:val="24"/>
          <w:u w:val="single"/>
        </w:rPr>
        <w:t>ΦΕΛΕΣΑΚΗ ΕΛΕΝΗ</w:t>
      </w:r>
      <w:r w:rsidR="004C64E9">
        <w:rPr>
          <w:b/>
          <w:sz w:val="24"/>
          <w:szCs w:val="24"/>
          <w:u w:val="single"/>
        </w:rPr>
        <w:t>)</w:t>
      </w:r>
    </w:p>
    <w:p w14:paraId="273F40C7" w14:textId="77777777" w:rsidR="00FA2405" w:rsidRPr="00914257" w:rsidRDefault="00FA2405" w:rsidP="00914257">
      <w:pPr>
        <w:pStyle w:val="a7"/>
        <w:numPr>
          <w:ilvl w:val="0"/>
          <w:numId w:val="18"/>
        </w:numPr>
        <w:jc w:val="both"/>
      </w:pPr>
      <w:r w:rsidRPr="00914257">
        <w:t>«Του γιοφυριού της Άρτας», σ. 12</w:t>
      </w:r>
    </w:p>
    <w:p w14:paraId="40A4D13C" w14:textId="77777777" w:rsidR="00FA2405" w:rsidRPr="00914257" w:rsidRDefault="00FA2405" w:rsidP="00914257">
      <w:pPr>
        <w:pStyle w:val="a7"/>
        <w:numPr>
          <w:ilvl w:val="0"/>
          <w:numId w:val="18"/>
        </w:numPr>
        <w:jc w:val="both"/>
      </w:pPr>
      <w:proofErr w:type="spellStart"/>
      <w:r w:rsidRPr="00914257">
        <w:t>Βιτσέντζος</w:t>
      </w:r>
      <w:proofErr w:type="spellEnd"/>
      <w:r w:rsidRPr="00914257">
        <w:t xml:space="preserve"> Κορνάρος, «</w:t>
      </w:r>
      <w:proofErr w:type="spellStart"/>
      <w:r w:rsidRPr="00914257">
        <w:t>Ερωτόκριτος</w:t>
      </w:r>
      <w:proofErr w:type="spellEnd"/>
      <w:r w:rsidRPr="00914257">
        <w:t>», σ. 19</w:t>
      </w:r>
    </w:p>
    <w:p w14:paraId="0DFBB474" w14:textId="77777777" w:rsidR="00FA2405" w:rsidRPr="00914257" w:rsidRDefault="00FA2405" w:rsidP="00914257">
      <w:pPr>
        <w:pStyle w:val="a7"/>
        <w:numPr>
          <w:ilvl w:val="0"/>
          <w:numId w:val="18"/>
        </w:numPr>
        <w:jc w:val="both"/>
      </w:pPr>
      <w:r w:rsidRPr="00914257">
        <w:t xml:space="preserve">Διονύσιος Σολωμός, «Ελεύθεροι </w:t>
      </w:r>
      <w:proofErr w:type="spellStart"/>
      <w:r w:rsidRPr="00914257">
        <w:t>Πολιορκημένοι</w:t>
      </w:r>
      <w:proofErr w:type="spellEnd"/>
      <w:r w:rsidRPr="00914257">
        <w:t>», σ. 61</w:t>
      </w:r>
    </w:p>
    <w:p w14:paraId="0C468ED3" w14:textId="77777777" w:rsidR="00FA2405" w:rsidRPr="00914257" w:rsidRDefault="00FA2405" w:rsidP="00914257">
      <w:pPr>
        <w:pStyle w:val="a7"/>
        <w:numPr>
          <w:ilvl w:val="0"/>
          <w:numId w:val="18"/>
        </w:numPr>
        <w:jc w:val="both"/>
      </w:pPr>
      <w:r w:rsidRPr="00914257">
        <w:t>Κ.Π. Καβάφης, «Όσο μπορείς», σ. 121</w:t>
      </w:r>
    </w:p>
    <w:p w14:paraId="61660456" w14:textId="77777777" w:rsidR="00557E94" w:rsidRDefault="00557E94" w:rsidP="00DC7B1C">
      <w:pPr>
        <w:spacing w:before="120"/>
        <w:rPr>
          <w:b/>
          <w:sz w:val="24"/>
          <w:szCs w:val="24"/>
          <w:u w:val="single"/>
        </w:rPr>
      </w:pPr>
    </w:p>
    <w:p w14:paraId="53FDBED8" w14:textId="47E2C32A" w:rsidR="00523B8A" w:rsidRPr="00973587" w:rsidRDefault="00B4627A" w:rsidP="00DC7B1C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ΙΣΤΟΡΙΑ Γ΄ ΓΥΜΝΑΣΙΟΥ Γ΄ ΓΥΜΝΑΣΙΟΥ</w:t>
      </w:r>
      <w:r w:rsidR="00395B5F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A21929">
        <w:rPr>
          <w:b/>
          <w:sz w:val="24"/>
          <w:szCs w:val="24"/>
          <w:u w:val="single"/>
        </w:rPr>
        <w:t>ΚΟΥΜΑΝΑΚΟΥ ΠΙΠΙΤΣΑ – ΤΟΥΦΕΚΟΥΛΑ ΣΟΦΙΑ)</w:t>
      </w:r>
    </w:p>
    <w:p w14:paraId="75859B97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Η εποχή του Διαφωτισμού σελ. 10</w:t>
      </w:r>
    </w:p>
    <w:p w14:paraId="21AED503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 Η αμερικανική επανάσταση σελ. 14</w:t>
      </w:r>
    </w:p>
    <w:p w14:paraId="4B2E8FF5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Η έκρηξη και η εξέλιξη της γαλλικής επανάστασης (1789-1794) σελ. 16</w:t>
      </w:r>
    </w:p>
    <w:p w14:paraId="545588DD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Ο ελληνισμός από τα μέσα του 18ου αι. έως τις αρχές του 19ου αι. σελ. 23</w:t>
      </w:r>
    </w:p>
    <w:p w14:paraId="70705E79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Η Φιλική Εταιρεία και η κήρυξη της ελληνικής επανάστασης στις παραδουνάβιες ηγεμονίες σελ.28</w:t>
      </w:r>
    </w:p>
    <w:p w14:paraId="21E54025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Η εξέλιξη της ελληνικής επανάστασης (1821-1827) σελ. 30</w:t>
      </w:r>
    </w:p>
    <w:p w14:paraId="72DA8C67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Πρώτες προσπάθειες των επαναστατημένων Ελλήνων για συγκρότηση κράτους σελ.33</w:t>
      </w:r>
    </w:p>
    <w:p w14:paraId="454937C4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Η ωρίμανση της βιομηχανικής επανάστασης σελ.41</w:t>
      </w:r>
    </w:p>
    <w:p w14:paraId="24ED26DB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Ο Ι. Καποδίστριας ως κυβερνήτης της Ελλάδας (1828-1831). Η ολοκλήρωση της ελληνικής επανάστασης (1829) σελ. 55</w:t>
      </w:r>
    </w:p>
    <w:p w14:paraId="38F8726E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 xml:space="preserve">  Από την άφιξη του </w:t>
      </w:r>
      <w:proofErr w:type="spellStart"/>
      <w:r w:rsidRPr="00914257">
        <w:t>Όθωνα</w:t>
      </w:r>
      <w:proofErr w:type="spellEnd"/>
      <w:r w:rsidRPr="00914257">
        <w:t xml:space="preserve"> (1833) έως την 3η Σεπτεμβρίου 1843 σελ. 57</w:t>
      </w:r>
    </w:p>
    <w:p w14:paraId="2E4ABBC1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 xml:space="preserve">  Από την 3η Σεπτεμβρίου 1843 έως την έξωση του </w:t>
      </w:r>
      <w:proofErr w:type="spellStart"/>
      <w:r w:rsidRPr="00914257">
        <w:t>Όθωνα</w:t>
      </w:r>
      <w:proofErr w:type="spellEnd"/>
      <w:r w:rsidRPr="00914257">
        <w:t xml:space="preserve"> (1862) σελ. 59</w:t>
      </w:r>
    </w:p>
    <w:p w14:paraId="0411B422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A219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14257">
        <w:t xml:space="preserve">Από την έξωση του </w:t>
      </w:r>
      <w:proofErr w:type="spellStart"/>
      <w:r w:rsidRPr="00914257">
        <w:t>Όθωνα</w:t>
      </w:r>
      <w:proofErr w:type="spellEnd"/>
      <w:r w:rsidRPr="00914257">
        <w:t xml:space="preserve"> (1862) έως το κίνημα στο Γουδί (1909) σελ. 61</w:t>
      </w:r>
    </w:p>
    <w:p w14:paraId="363827BC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A21929">
        <w:rPr>
          <w:rFonts w:eastAsiaTheme="minorHAnsi"/>
          <w:sz w:val="28"/>
          <w:szCs w:val="28"/>
          <w:lang w:eastAsia="en-US"/>
        </w:rPr>
        <w:t xml:space="preserve">  </w:t>
      </w:r>
      <w:r w:rsidRPr="00914257">
        <w:t>Η ελληνική οικονομία και κοινωνία κατά τον 19ο  αιώνα σελ. 69</w:t>
      </w:r>
    </w:p>
    <w:p w14:paraId="235937A8" w14:textId="6804F306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Το κίνημα στο Γουδί (1909) σελ. 82</w:t>
      </w:r>
    </w:p>
    <w:p w14:paraId="30B8F223" w14:textId="77777777" w:rsidR="00A21929" w:rsidRPr="00914257" w:rsidRDefault="00A21929" w:rsidP="00886D4C">
      <w:pPr>
        <w:pStyle w:val="a7"/>
        <w:numPr>
          <w:ilvl w:val="0"/>
          <w:numId w:val="19"/>
        </w:numPr>
        <w:ind w:left="714" w:hanging="357"/>
        <w:jc w:val="both"/>
      </w:pPr>
      <w:r w:rsidRPr="00914257">
        <w:t>Ο Ελευθέριος Βενιζέλος πρωθυπουργός: η βενιζελική πολιτική της περιόδου 1910-1912 σελ. 84</w:t>
      </w:r>
    </w:p>
    <w:p w14:paraId="7819E2A6" w14:textId="77777777" w:rsidR="00A21929" w:rsidRDefault="00A21929" w:rsidP="0025188B">
      <w:pPr>
        <w:spacing w:before="120"/>
        <w:rPr>
          <w:rFonts w:eastAsiaTheme="minorHAnsi"/>
          <w:sz w:val="28"/>
          <w:szCs w:val="28"/>
          <w:lang w:eastAsia="en-US"/>
        </w:rPr>
      </w:pPr>
    </w:p>
    <w:p w14:paraId="7B4322B1" w14:textId="77777777" w:rsidR="00886D4C" w:rsidRDefault="00886D4C" w:rsidP="0025188B">
      <w:pPr>
        <w:spacing w:before="120"/>
        <w:rPr>
          <w:b/>
          <w:sz w:val="24"/>
          <w:szCs w:val="24"/>
          <w:u w:val="single"/>
          <w:lang w:val="en-US"/>
        </w:rPr>
      </w:pPr>
    </w:p>
    <w:p w14:paraId="0D65F8A5" w14:textId="77777777" w:rsidR="00886D4C" w:rsidRDefault="00886D4C" w:rsidP="0025188B">
      <w:pPr>
        <w:spacing w:before="120"/>
        <w:rPr>
          <w:b/>
          <w:sz w:val="24"/>
          <w:szCs w:val="24"/>
          <w:u w:val="single"/>
          <w:lang w:val="en-US"/>
        </w:rPr>
      </w:pPr>
    </w:p>
    <w:p w14:paraId="5E4FA5E8" w14:textId="77777777" w:rsidR="00886D4C" w:rsidRDefault="00886D4C" w:rsidP="0025188B">
      <w:pPr>
        <w:spacing w:before="120"/>
        <w:rPr>
          <w:b/>
          <w:sz w:val="24"/>
          <w:szCs w:val="24"/>
          <w:u w:val="single"/>
          <w:lang w:val="en-US"/>
        </w:rPr>
      </w:pPr>
    </w:p>
    <w:p w14:paraId="055B99B3" w14:textId="77777777" w:rsidR="00886D4C" w:rsidRDefault="00886D4C" w:rsidP="0025188B">
      <w:pPr>
        <w:spacing w:before="120"/>
        <w:rPr>
          <w:b/>
          <w:sz w:val="24"/>
          <w:szCs w:val="24"/>
          <w:u w:val="single"/>
          <w:lang w:val="en-US"/>
        </w:rPr>
      </w:pPr>
    </w:p>
    <w:p w14:paraId="5315D319" w14:textId="309CAB12" w:rsidR="0025188B" w:rsidRPr="00973587" w:rsidRDefault="0025188B" w:rsidP="0025188B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lastRenderedPageBreak/>
        <w:t>ΦΥΣΙΚΗ Γ΄ ΓΥΜΝΑΣΙΟΥ</w:t>
      </w:r>
      <w:r w:rsidR="00CC4298" w:rsidRPr="00973587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AE33EB">
        <w:rPr>
          <w:b/>
          <w:sz w:val="24"/>
          <w:szCs w:val="24"/>
          <w:u w:val="single"/>
        </w:rPr>
        <w:t>ΣΙΔΕΡΗ ΕΛΕΝΗ</w:t>
      </w:r>
      <w:r w:rsidR="005C3197">
        <w:rPr>
          <w:b/>
          <w:sz w:val="24"/>
          <w:szCs w:val="24"/>
          <w:u w:val="single"/>
        </w:rPr>
        <w:t>)</w:t>
      </w:r>
    </w:p>
    <w:p w14:paraId="77B6531B" w14:textId="77777777" w:rsidR="00C21CF5" w:rsidRPr="00973587" w:rsidRDefault="00C21CF5" w:rsidP="00C21CF5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ΚΕΦΑΛΑΙΟ 1</w:t>
      </w:r>
      <w:r w:rsidRPr="00973587">
        <w:rPr>
          <w:b/>
          <w:sz w:val="24"/>
          <w:szCs w:val="24"/>
          <w:vertAlign w:val="superscript"/>
        </w:rPr>
        <w:t>ο</w:t>
      </w:r>
    </w:p>
    <w:p w14:paraId="289F2C88" w14:textId="4CC764AF" w:rsidR="00C21CF5" w:rsidRPr="00CD10B4" w:rsidRDefault="00C21CF5" w:rsidP="00C21CF5">
      <w:pPr>
        <w:rPr>
          <w:sz w:val="24"/>
          <w:szCs w:val="24"/>
        </w:rPr>
      </w:pPr>
      <w:r>
        <w:rPr>
          <w:sz w:val="24"/>
          <w:szCs w:val="24"/>
        </w:rPr>
        <w:t xml:space="preserve">Εισαγωγή, </w:t>
      </w:r>
      <w:r w:rsidRPr="00973587">
        <w:rPr>
          <w:sz w:val="24"/>
          <w:szCs w:val="24"/>
        </w:rPr>
        <w:t>1.1, 1.2,</w:t>
      </w:r>
      <w:r w:rsidR="00643F8F">
        <w:rPr>
          <w:sz w:val="24"/>
          <w:szCs w:val="24"/>
        </w:rPr>
        <w:t xml:space="preserve"> </w:t>
      </w:r>
      <w:r w:rsidRPr="00973587">
        <w:rPr>
          <w:sz w:val="24"/>
          <w:szCs w:val="24"/>
        </w:rPr>
        <w:t>1.3, 1</w:t>
      </w:r>
      <w:r w:rsidR="00643F8F">
        <w:rPr>
          <w:sz w:val="24"/>
          <w:szCs w:val="24"/>
        </w:rPr>
        <w:t>.</w:t>
      </w:r>
      <w:r w:rsidRPr="00973587">
        <w:rPr>
          <w:sz w:val="24"/>
          <w:szCs w:val="24"/>
        </w:rPr>
        <w:t xml:space="preserve">4 </w:t>
      </w:r>
      <w:r>
        <w:rPr>
          <w:sz w:val="24"/>
          <w:szCs w:val="24"/>
        </w:rPr>
        <w:t>, σελ.11 - 19.</w:t>
      </w:r>
    </w:p>
    <w:p w14:paraId="1EF3597F" w14:textId="77777777" w:rsidR="00C21CF5" w:rsidRDefault="00C21CF5" w:rsidP="00C21CF5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ΚΕΦΑΛΑΙΟ 2</w:t>
      </w:r>
      <w:r w:rsidRPr="00973587">
        <w:rPr>
          <w:b/>
          <w:sz w:val="24"/>
          <w:szCs w:val="24"/>
          <w:vertAlign w:val="superscript"/>
        </w:rPr>
        <w:t>ο</w:t>
      </w:r>
      <w:r w:rsidRPr="00973587">
        <w:rPr>
          <w:b/>
          <w:sz w:val="24"/>
          <w:szCs w:val="24"/>
        </w:rPr>
        <w:t xml:space="preserve"> </w:t>
      </w:r>
    </w:p>
    <w:p w14:paraId="78BD181A" w14:textId="122BF448" w:rsidR="00C21CF5" w:rsidRPr="00973587" w:rsidRDefault="00C21CF5" w:rsidP="00C21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σελ. 35-46 και σελ.</w:t>
      </w:r>
      <w:r w:rsidR="00643F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54-56</w:t>
      </w:r>
    </w:p>
    <w:p w14:paraId="09529BC7" w14:textId="77777777" w:rsidR="00C21CF5" w:rsidRDefault="00C21CF5" w:rsidP="00C21CF5">
      <w:pPr>
        <w:rPr>
          <w:sz w:val="24"/>
          <w:szCs w:val="24"/>
        </w:rPr>
      </w:pPr>
      <w:r>
        <w:rPr>
          <w:sz w:val="24"/>
          <w:szCs w:val="24"/>
        </w:rPr>
        <w:t>Εισαγωγή</w:t>
      </w:r>
    </w:p>
    <w:p w14:paraId="412EDE5C" w14:textId="77777777" w:rsidR="00C21CF5" w:rsidRPr="00973587" w:rsidRDefault="00C21CF5" w:rsidP="00C21CF5">
      <w:pPr>
        <w:rPr>
          <w:sz w:val="24"/>
          <w:szCs w:val="24"/>
        </w:rPr>
      </w:pPr>
      <w:r w:rsidRPr="00973587">
        <w:rPr>
          <w:sz w:val="24"/>
          <w:szCs w:val="24"/>
        </w:rPr>
        <w:t xml:space="preserve">2.1 (ΕΚΤΟΣ  </w:t>
      </w:r>
      <w:r>
        <w:rPr>
          <w:sz w:val="24"/>
          <w:szCs w:val="24"/>
        </w:rPr>
        <w:t>«</w:t>
      </w:r>
      <w:r w:rsidRPr="00973587">
        <w:rPr>
          <w:sz w:val="24"/>
          <w:szCs w:val="24"/>
        </w:rPr>
        <w:t>τα αποτελέσματα του ηλεκτρικού ρεύματος</w:t>
      </w:r>
      <w:r>
        <w:rPr>
          <w:sz w:val="24"/>
          <w:szCs w:val="24"/>
        </w:rPr>
        <w:t>»</w:t>
      </w:r>
      <w:r w:rsidRPr="00973587">
        <w:rPr>
          <w:sz w:val="24"/>
          <w:szCs w:val="24"/>
        </w:rPr>
        <w:t xml:space="preserve">), </w:t>
      </w:r>
    </w:p>
    <w:p w14:paraId="3E154AAF" w14:textId="77777777" w:rsidR="00C21CF5" w:rsidRPr="00973587" w:rsidRDefault="00C21CF5" w:rsidP="00C21CF5">
      <w:pPr>
        <w:rPr>
          <w:sz w:val="24"/>
          <w:szCs w:val="24"/>
        </w:rPr>
      </w:pPr>
      <w:r w:rsidRPr="00973587">
        <w:rPr>
          <w:sz w:val="24"/>
          <w:szCs w:val="24"/>
        </w:rPr>
        <w:t>2.2  (</w:t>
      </w:r>
      <w:r>
        <w:rPr>
          <w:sz w:val="24"/>
          <w:szCs w:val="24"/>
        </w:rPr>
        <w:t>ΕΚΤΟΣ « ταχύτητα των ηλεκτρονίων στο ηλεκτρικό κύκλωμα», «Προέλευση των ηλεκτρονίων σε ένα κύκλωμα»</w:t>
      </w:r>
      <w:r w:rsidRPr="00973587">
        <w:rPr>
          <w:sz w:val="24"/>
          <w:szCs w:val="24"/>
        </w:rPr>
        <w:t>)</w:t>
      </w:r>
    </w:p>
    <w:p w14:paraId="51DEFE8E" w14:textId="77777777" w:rsidR="00C21CF5" w:rsidRDefault="00C21CF5" w:rsidP="00C21CF5">
      <w:pPr>
        <w:rPr>
          <w:sz w:val="24"/>
          <w:szCs w:val="24"/>
        </w:rPr>
      </w:pPr>
      <w:r w:rsidRPr="00973587">
        <w:rPr>
          <w:sz w:val="24"/>
          <w:szCs w:val="24"/>
        </w:rPr>
        <w:t xml:space="preserve">2.3 </w:t>
      </w:r>
      <w:r>
        <w:rPr>
          <w:sz w:val="24"/>
          <w:szCs w:val="24"/>
        </w:rPr>
        <w:t>έως σελ. 46 «… όπως η εικονιζόμενη στην εικόνα 2.28.»</w:t>
      </w:r>
    </w:p>
    <w:p w14:paraId="72D86566" w14:textId="77777777" w:rsidR="00C21CF5" w:rsidRPr="00973587" w:rsidRDefault="00C21CF5" w:rsidP="00C21CF5">
      <w:pPr>
        <w:rPr>
          <w:sz w:val="24"/>
          <w:szCs w:val="24"/>
        </w:rPr>
      </w:pPr>
      <w:r w:rsidRPr="00973587">
        <w:rPr>
          <w:sz w:val="24"/>
          <w:szCs w:val="24"/>
        </w:rPr>
        <w:t xml:space="preserve">2.5 </w:t>
      </w:r>
      <w:r>
        <w:rPr>
          <w:sz w:val="24"/>
          <w:szCs w:val="24"/>
        </w:rPr>
        <w:t>σελ. 54 από «Σύνδεση αντιστατών» έως τέλος.</w:t>
      </w:r>
    </w:p>
    <w:p w14:paraId="6FFF0F7B" w14:textId="77777777" w:rsidR="00C21CF5" w:rsidRPr="00E176BF" w:rsidRDefault="00C21CF5" w:rsidP="00C21CF5">
      <w:pPr>
        <w:rPr>
          <w:b/>
          <w:bCs/>
          <w:sz w:val="24"/>
          <w:szCs w:val="24"/>
        </w:rPr>
      </w:pPr>
      <w:r w:rsidRPr="00973587">
        <w:rPr>
          <w:b/>
          <w:sz w:val="24"/>
          <w:szCs w:val="24"/>
        </w:rPr>
        <w:t>ΚΕΦΑΛΑΙΟ 3</w:t>
      </w:r>
      <w:r w:rsidRPr="00973587">
        <w:rPr>
          <w:b/>
          <w:sz w:val="24"/>
          <w:szCs w:val="24"/>
          <w:vertAlign w:val="superscript"/>
        </w:rPr>
        <w:t>ο</w:t>
      </w:r>
    </w:p>
    <w:p w14:paraId="2701D334" w14:textId="47BC265B" w:rsidR="00C21CF5" w:rsidRPr="002C2CD7" w:rsidRDefault="00C21CF5" w:rsidP="00C21CF5">
      <w:pPr>
        <w:rPr>
          <w:b/>
          <w:bCs/>
          <w:sz w:val="24"/>
          <w:szCs w:val="24"/>
        </w:rPr>
      </w:pPr>
      <w:r w:rsidRPr="002C2CD7">
        <w:rPr>
          <w:b/>
          <w:bCs/>
          <w:sz w:val="24"/>
          <w:szCs w:val="24"/>
        </w:rPr>
        <w:t xml:space="preserve">σελ. </w:t>
      </w:r>
      <w:r w:rsidR="00643F8F">
        <w:rPr>
          <w:b/>
          <w:bCs/>
          <w:sz w:val="24"/>
          <w:szCs w:val="24"/>
        </w:rPr>
        <w:t>79-81</w:t>
      </w:r>
    </w:p>
    <w:p w14:paraId="0C102C90" w14:textId="3DE228C7" w:rsidR="00C21CF5" w:rsidRDefault="00C21CF5" w:rsidP="00C21CF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43F8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643F8F">
        <w:rPr>
          <w:sz w:val="24"/>
          <w:szCs w:val="24"/>
        </w:rPr>
        <w:t>(ΕΚΤΟΣ «Κατανάλωση της ηλεκτρικής ενέργειας»)</w:t>
      </w:r>
    </w:p>
    <w:p w14:paraId="4BA1FF2F" w14:textId="77777777" w:rsidR="00C21CF5" w:rsidRPr="00973587" w:rsidRDefault="00C21CF5" w:rsidP="00C21CF5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>ΚΕΦΑΛΑΙΟ 4</w:t>
      </w:r>
      <w:r w:rsidRPr="00973587">
        <w:rPr>
          <w:b/>
          <w:sz w:val="24"/>
          <w:szCs w:val="24"/>
          <w:vertAlign w:val="superscript"/>
        </w:rPr>
        <w:t>ο</w:t>
      </w:r>
    </w:p>
    <w:p w14:paraId="20C779E7" w14:textId="77777777" w:rsidR="00C21CF5" w:rsidRPr="00E176BF" w:rsidRDefault="00C21CF5" w:rsidP="00C21CF5">
      <w:pPr>
        <w:rPr>
          <w:b/>
          <w:bCs/>
          <w:sz w:val="24"/>
          <w:szCs w:val="24"/>
        </w:rPr>
      </w:pPr>
      <w:r w:rsidRPr="00E176BF">
        <w:rPr>
          <w:b/>
          <w:bCs/>
          <w:sz w:val="24"/>
          <w:szCs w:val="24"/>
        </w:rPr>
        <w:t>σελ. 89-91</w:t>
      </w:r>
    </w:p>
    <w:p w14:paraId="05410F08" w14:textId="4BCDDE55" w:rsidR="00B7071F" w:rsidRDefault="00C21CF5" w:rsidP="00643F8F">
      <w:pPr>
        <w:rPr>
          <w:sz w:val="24"/>
          <w:szCs w:val="24"/>
        </w:rPr>
      </w:pPr>
      <w:r>
        <w:rPr>
          <w:sz w:val="24"/>
          <w:szCs w:val="24"/>
        </w:rPr>
        <w:t>Εισαγωγή</w:t>
      </w:r>
      <w:r w:rsidR="00643F8F">
        <w:rPr>
          <w:sz w:val="24"/>
          <w:szCs w:val="24"/>
        </w:rPr>
        <w:t xml:space="preserve">, 4.1 </w:t>
      </w:r>
      <w:r w:rsidRPr="00643F8F">
        <w:rPr>
          <w:sz w:val="24"/>
          <w:szCs w:val="24"/>
        </w:rPr>
        <w:t xml:space="preserve">(ΕΚΤΟΣ «δύναμη στην απλή αρμονική ταλάντωση»), 4.2 </w:t>
      </w:r>
    </w:p>
    <w:p w14:paraId="0BF8F400" w14:textId="0EFB1FBB" w:rsidR="00643F8F" w:rsidRPr="00973587" w:rsidRDefault="00643F8F" w:rsidP="00643F8F">
      <w:pPr>
        <w:rPr>
          <w:b/>
          <w:sz w:val="24"/>
          <w:szCs w:val="24"/>
        </w:rPr>
      </w:pPr>
      <w:r w:rsidRPr="00973587">
        <w:rPr>
          <w:b/>
          <w:sz w:val="24"/>
          <w:szCs w:val="24"/>
        </w:rPr>
        <w:t xml:space="preserve">ΚΕΦΑΛΑΙΟ </w:t>
      </w:r>
      <w:r>
        <w:rPr>
          <w:b/>
          <w:sz w:val="24"/>
          <w:szCs w:val="24"/>
        </w:rPr>
        <w:t>5</w:t>
      </w:r>
      <w:r w:rsidRPr="00973587">
        <w:rPr>
          <w:b/>
          <w:sz w:val="24"/>
          <w:szCs w:val="24"/>
          <w:vertAlign w:val="superscript"/>
        </w:rPr>
        <w:t>ο</w:t>
      </w:r>
    </w:p>
    <w:p w14:paraId="656ED76D" w14:textId="501008BC" w:rsidR="00643F8F" w:rsidRPr="00643F8F" w:rsidRDefault="00643F8F" w:rsidP="00643F8F">
      <w:pPr>
        <w:rPr>
          <w:sz w:val="24"/>
          <w:szCs w:val="24"/>
        </w:rPr>
      </w:pPr>
      <w:r>
        <w:rPr>
          <w:sz w:val="24"/>
          <w:szCs w:val="24"/>
        </w:rPr>
        <w:t>Εισαγωγή, 5.1, 5.2, σελ. 98-101</w:t>
      </w:r>
    </w:p>
    <w:p w14:paraId="7ECE75D5" w14:textId="77777777" w:rsidR="00643F8F" w:rsidRPr="00643F8F" w:rsidRDefault="00643F8F" w:rsidP="00643F8F">
      <w:pPr>
        <w:pStyle w:val="a7"/>
        <w:ind w:left="0"/>
      </w:pPr>
    </w:p>
    <w:p w14:paraId="07F46EA3" w14:textId="663D2C41" w:rsidR="0025188B" w:rsidRDefault="0025188B" w:rsidP="0025188B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ΧΗΜΕΙΑ Γ΄ ΓΥΜΝΑΣΙΟΥ</w:t>
      </w:r>
      <w:r w:rsidR="00022F72">
        <w:rPr>
          <w:b/>
          <w:sz w:val="24"/>
          <w:szCs w:val="24"/>
          <w:u w:val="single"/>
        </w:rPr>
        <w:t xml:space="preserve"> </w:t>
      </w:r>
      <w:r w:rsidR="005C3197">
        <w:rPr>
          <w:b/>
          <w:sz w:val="24"/>
          <w:szCs w:val="24"/>
          <w:u w:val="single"/>
        </w:rPr>
        <w:t xml:space="preserve">  (</w:t>
      </w:r>
      <w:r w:rsidR="00022F72">
        <w:rPr>
          <w:b/>
          <w:sz w:val="24"/>
          <w:szCs w:val="24"/>
          <w:u w:val="single"/>
        </w:rPr>
        <w:t>ΑΝΤΩΝΕΛΟΥ ΑΣΠΑΣΙΑ</w:t>
      </w:r>
      <w:r w:rsidR="00BB48C6">
        <w:rPr>
          <w:b/>
          <w:sz w:val="24"/>
          <w:szCs w:val="24"/>
          <w:u w:val="single"/>
        </w:rPr>
        <w:t xml:space="preserve"> – ΣΙΔΕΡΗ ΕΛΕΝΗ</w:t>
      </w:r>
      <w:r w:rsidR="005C3197">
        <w:rPr>
          <w:b/>
          <w:sz w:val="24"/>
          <w:szCs w:val="24"/>
          <w:u w:val="single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5"/>
        <w:gridCol w:w="2965"/>
        <w:gridCol w:w="2104"/>
        <w:gridCol w:w="1690"/>
      </w:tblGrid>
      <w:tr w:rsidR="00BB48C6" w14:paraId="7EFAEED1" w14:textId="77777777" w:rsidTr="00886D4C">
        <w:tc>
          <w:tcPr>
            <w:tcW w:w="2445" w:type="dxa"/>
          </w:tcPr>
          <w:p w14:paraId="2F657C59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D493E">
              <w:rPr>
                <w:b/>
                <w:bCs/>
                <w:sz w:val="24"/>
                <w:szCs w:val="24"/>
              </w:rPr>
              <w:t>1 η Ενότητα:</w:t>
            </w:r>
          </w:p>
        </w:tc>
        <w:tc>
          <w:tcPr>
            <w:tcW w:w="2965" w:type="dxa"/>
          </w:tcPr>
          <w:p w14:paraId="63604157" w14:textId="77777777" w:rsidR="00BB48C6" w:rsidRPr="006D493E" w:rsidRDefault="00BB48C6" w:rsidP="00B8634A">
            <w:pPr>
              <w:rPr>
                <w:b/>
                <w:bCs/>
                <w:sz w:val="24"/>
                <w:szCs w:val="24"/>
              </w:rPr>
            </w:pPr>
            <w:r w:rsidRPr="006D493E">
              <w:rPr>
                <w:b/>
                <w:bCs/>
                <w:sz w:val="24"/>
                <w:szCs w:val="24"/>
              </w:rPr>
              <w:t>Οξέα-Βάσεις-Άλατα</w:t>
            </w:r>
          </w:p>
          <w:p w14:paraId="7EB78CBB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29ED1E0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1E6669B" w14:textId="77777777" w:rsidR="00BB48C6" w:rsidRPr="006D493E" w:rsidRDefault="00BB48C6" w:rsidP="00B863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8C6" w:rsidRPr="00DE3E85" w14:paraId="59B71D22" w14:textId="77777777" w:rsidTr="00886D4C">
        <w:tc>
          <w:tcPr>
            <w:tcW w:w="2445" w:type="dxa"/>
          </w:tcPr>
          <w:p w14:paraId="7BA8D610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7292A9C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1. Τα Οξέα</w:t>
            </w:r>
          </w:p>
          <w:p w14:paraId="215473D2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FEC0E44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Παράγραφοι: 1.1, 1.2, 1.3</w:t>
            </w:r>
          </w:p>
          <w:p w14:paraId="5DEC0B69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690" w:type="dxa"/>
          </w:tcPr>
          <w:p w14:paraId="437EAAA3" w14:textId="77777777" w:rsidR="00BB48C6" w:rsidRDefault="00BB48C6" w:rsidP="00B8634A">
            <w:pPr>
              <w:rPr>
                <w:sz w:val="24"/>
                <w:szCs w:val="24"/>
              </w:rPr>
            </w:pPr>
            <w:proofErr w:type="spellStart"/>
            <w:r w:rsidRPr="00CB6731">
              <w:rPr>
                <w:sz w:val="24"/>
                <w:szCs w:val="24"/>
              </w:rPr>
              <w:t>Σελ</w:t>
            </w:r>
            <w:proofErr w:type="spellEnd"/>
            <w:r w:rsidRPr="00CB6731">
              <w:rPr>
                <w:sz w:val="24"/>
                <w:szCs w:val="24"/>
              </w:rPr>
              <w:t xml:space="preserve"> 12-18</w:t>
            </w:r>
          </w:p>
          <w:p w14:paraId="6D6513D7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τις ασκήσεις των παραγράφων σελ. 15 και 18</w:t>
            </w:r>
          </w:p>
        </w:tc>
      </w:tr>
      <w:tr w:rsidR="00BB48C6" w:rsidRPr="00DE3E85" w14:paraId="23B06ED2" w14:textId="77777777" w:rsidTr="00886D4C">
        <w:tc>
          <w:tcPr>
            <w:tcW w:w="2445" w:type="dxa"/>
          </w:tcPr>
          <w:p w14:paraId="60E58F45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1B635D0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2. Οι Βάσεις</w:t>
            </w:r>
          </w:p>
          <w:p w14:paraId="263B4E0C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104" w:type="dxa"/>
          </w:tcPr>
          <w:p w14:paraId="4C2DE1E6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Παράγραφοι: 2.1, 2.2, 2.3</w:t>
            </w:r>
          </w:p>
          <w:p w14:paraId="17400F98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FA3084C" w14:textId="77777777" w:rsidR="00BB48C6" w:rsidRDefault="00BB48C6" w:rsidP="00B8634A">
            <w:pPr>
              <w:rPr>
                <w:sz w:val="24"/>
                <w:szCs w:val="24"/>
              </w:rPr>
            </w:pPr>
            <w:proofErr w:type="spellStart"/>
            <w:r w:rsidRPr="00CB6731">
              <w:rPr>
                <w:sz w:val="24"/>
                <w:szCs w:val="24"/>
              </w:rPr>
              <w:t>Σελ</w:t>
            </w:r>
            <w:proofErr w:type="spellEnd"/>
            <w:r w:rsidRPr="00CB6731">
              <w:rPr>
                <w:sz w:val="24"/>
                <w:szCs w:val="24"/>
              </w:rPr>
              <w:t xml:space="preserve"> 20-23</w:t>
            </w:r>
          </w:p>
          <w:p w14:paraId="7C82096C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τις ασκήσεις των παραγράφων σελ23</w:t>
            </w:r>
          </w:p>
        </w:tc>
      </w:tr>
      <w:tr w:rsidR="00BB48C6" w:rsidRPr="002D7BE9" w14:paraId="23D4C7B6" w14:textId="77777777" w:rsidTr="00886D4C">
        <w:tc>
          <w:tcPr>
            <w:tcW w:w="2445" w:type="dxa"/>
          </w:tcPr>
          <w:p w14:paraId="4298280F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245A303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3. Εξουδετέρωση</w:t>
            </w:r>
          </w:p>
          <w:p w14:paraId="248B8295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71D5577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Παράγραφοι: 3.1</w:t>
            </w:r>
          </w:p>
          <w:p w14:paraId="5B6466B5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5C51B9A" w14:textId="77777777" w:rsidR="00BB48C6" w:rsidRDefault="00BB48C6" w:rsidP="00B8634A">
            <w:pPr>
              <w:rPr>
                <w:sz w:val="24"/>
                <w:szCs w:val="24"/>
              </w:rPr>
            </w:pPr>
            <w:proofErr w:type="spellStart"/>
            <w:r w:rsidRPr="00CB6731">
              <w:rPr>
                <w:sz w:val="24"/>
                <w:szCs w:val="24"/>
              </w:rPr>
              <w:t>Σελ</w:t>
            </w:r>
            <w:proofErr w:type="spellEnd"/>
            <w:r w:rsidRPr="00CB6731">
              <w:rPr>
                <w:sz w:val="24"/>
                <w:szCs w:val="24"/>
              </w:rPr>
              <w:t xml:space="preserve"> 26-29</w:t>
            </w:r>
          </w:p>
          <w:p w14:paraId="65C0A15C" w14:textId="77777777" w:rsidR="00BB48C6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τις ασκήσεις των παραγράφων</w:t>
            </w:r>
          </w:p>
          <w:p w14:paraId="29FB2C07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Σελ29</w:t>
            </w:r>
          </w:p>
        </w:tc>
      </w:tr>
      <w:tr w:rsidR="00BB48C6" w:rsidRPr="00CD4669" w14:paraId="6BBFCEA7" w14:textId="77777777" w:rsidTr="00886D4C">
        <w:tc>
          <w:tcPr>
            <w:tcW w:w="2445" w:type="dxa"/>
          </w:tcPr>
          <w:p w14:paraId="34FE4950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A4F64BF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4.Άλατα</w:t>
            </w:r>
          </w:p>
        </w:tc>
        <w:tc>
          <w:tcPr>
            <w:tcW w:w="2104" w:type="dxa"/>
          </w:tcPr>
          <w:p w14:paraId="72D8AF54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Παράγραφοι: 4.1,4.2,4.3,4.4 </w:t>
            </w:r>
          </w:p>
        </w:tc>
        <w:tc>
          <w:tcPr>
            <w:tcW w:w="1690" w:type="dxa"/>
          </w:tcPr>
          <w:p w14:paraId="7DCB0F57" w14:textId="77777777" w:rsidR="00BB48C6" w:rsidRDefault="00BB48C6" w:rsidP="00B8634A">
            <w:pPr>
              <w:rPr>
                <w:sz w:val="24"/>
                <w:szCs w:val="24"/>
              </w:rPr>
            </w:pPr>
            <w:proofErr w:type="spellStart"/>
            <w:r w:rsidRPr="00CB6731">
              <w:rPr>
                <w:sz w:val="24"/>
                <w:szCs w:val="24"/>
              </w:rPr>
              <w:t>Σελ</w:t>
            </w:r>
            <w:proofErr w:type="spellEnd"/>
            <w:r w:rsidRPr="00CB6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30-34</w:t>
            </w:r>
          </w:p>
          <w:p w14:paraId="7218771C" w14:textId="77777777" w:rsidR="00BB48C6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τις ασκήσεις των παραγράφων</w:t>
            </w:r>
          </w:p>
          <w:p w14:paraId="2F9E6CC7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Σελ.34</w:t>
            </w:r>
          </w:p>
        </w:tc>
      </w:tr>
      <w:tr w:rsidR="00BB48C6" w:rsidRPr="00DE3E85" w14:paraId="6588CDC9" w14:textId="77777777" w:rsidTr="00886D4C">
        <w:tc>
          <w:tcPr>
            <w:tcW w:w="2445" w:type="dxa"/>
          </w:tcPr>
          <w:p w14:paraId="3867DDFF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D493E">
              <w:rPr>
                <w:b/>
                <w:bCs/>
                <w:sz w:val="24"/>
                <w:szCs w:val="24"/>
              </w:rPr>
              <w:t>2 η Ενότητα:</w:t>
            </w:r>
          </w:p>
        </w:tc>
        <w:tc>
          <w:tcPr>
            <w:tcW w:w="2965" w:type="dxa"/>
          </w:tcPr>
          <w:p w14:paraId="68F88F10" w14:textId="395715E6" w:rsidR="00BB48C6" w:rsidRDefault="00BB48C6" w:rsidP="00557E94">
            <w:pPr>
              <w:jc w:val="both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6D493E">
              <w:rPr>
                <w:b/>
                <w:bCs/>
                <w:sz w:val="24"/>
                <w:szCs w:val="24"/>
              </w:rPr>
              <w:t>Ταξινόμηση των στοιχείων-Στοιχεία με ιδιαίτερο ενδιαφέρον</w:t>
            </w:r>
          </w:p>
        </w:tc>
        <w:tc>
          <w:tcPr>
            <w:tcW w:w="2104" w:type="dxa"/>
          </w:tcPr>
          <w:p w14:paraId="22954AC8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46298B2" w14:textId="77777777" w:rsidR="00BB48C6" w:rsidRPr="006D493E" w:rsidRDefault="00BB48C6" w:rsidP="00B863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48C6" w:rsidRPr="002D7BE9" w14:paraId="560A830D" w14:textId="77777777" w:rsidTr="00886D4C">
        <w:tc>
          <w:tcPr>
            <w:tcW w:w="2445" w:type="dxa"/>
          </w:tcPr>
          <w:p w14:paraId="4C4B9227" w14:textId="77777777" w:rsidR="00BB48C6" w:rsidRDefault="00BB48C6" w:rsidP="00B8634A">
            <w:pPr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A32BEDC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>1. Ο Περιοδικός Πίνακας</w:t>
            </w:r>
          </w:p>
          <w:p w14:paraId="57D0A57C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104" w:type="dxa"/>
          </w:tcPr>
          <w:p w14:paraId="7A695C49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 xml:space="preserve">Παράγραφοι: </w:t>
            </w:r>
            <w:r>
              <w:rPr>
                <w:sz w:val="24"/>
                <w:szCs w:val="24"/>
              </w:rPr>
              <w:t>1.1,</w:t>
            </w:r>
            <w:r w:rsidRPr="00CB6731">
              <w:rPr>
                <w:sz w:val="24"/>
                <w:szCs w:val="24"/>
              </w:rPr>
              <w:t>1.2</w:t>
            </w:r>
          </w:p>
          <w:p w14:paraId="37065F58" w14:textId="77777777" w:rsidR="00BB48C6" w:rsidRPr="00CB6731" w:rsidRDefault="00BB48C6" w:rsidP="00B8634A">
            <w:pPr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849282" w14:textId="77777777" w:rsidR="00BB48C6" w:rsidRDefault="00BB48C6" w:rsidP="00B8634A">
            <w:pPr>
              <w:rPr>
                <w:sz w:val="24"/>
                <w:szCs w:val="24"/>
              </w:rPr>
            </w:pPr>
            <w:proofErr w:type="spellStart"/>
            <w:r w:rsidRPr="00CB6731">
              <w:rPr>
                <w:sz w:val="24"/>
                <w:szCs w:val="24"/>
              </w:rPr>
              <w:t>Σελ</w:t>
            </w:r>
            <w:proofErr w:type="spellEnd"/>
            <w:r w:rsidRPr="00CB6731">
              <w:rPr>
                <w:sz w:val="24"/>
                <w:szCs w:val="24"/>
              </w:rPr>
              <w:t xml:space="preserve"> 49-5</w:t>
            </w:r>
            <w:r>
              <w:rPr>
                <w:sz w:val="24"/>
                <w:szCs w:val="24"/>
              </w:rPr>
              <w:t>0</w:t>
            </w:r>
          </w:p>
          <w:p w14:paraId="1AF5290B" w14:textId="77777777" w:rsidR="00BB48C6" w:rsidRDefault="00BB48C6" w:rsidP="00B8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τις ασκήσεις των παραγράφων</w:t>
            </w:r>
          </w:p>
          <w:p w14:paraId="4A345E17" w14:textId="77777777" w:rsidR="00BB48C6" w:rsidRPr="00CB6731" w:rsidRDefault="00BB48C6" w:rsidP="00B863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Σελ</w:t>
            </w:r>
            <w:proofErr w:type="spellEnd"/>
            <w:r>
              <w:rPr>
                <w:sz w:val="24"/>
                <w:szCs w:val="24"/>
              </w:rPr>
              <w:t xml:space="preserve"> 51 1,2,3,4,5,7</w:t>
            </w:r>
          </w:p>
        </w:tc>
      </w:tr>
    </w:tbl>
    <w:p w14:paraId="712DC935" w14:textId="77777777" w:rsidR="002524AC" w:rsidRDefault="002524AC" w:rsidP="0025188B">
      <w:pPr>
        <w:spacing w:before="120"/>
        <w:rPr>
          <w:b/>
          <w:sz w:val="24"/>
          <w:szCs w:val="24"/>
          <w:u w:val="single"/>
        </w:rPr>
      </w:pPr>
    </w:p>
    <w:p w14:paraId="74327196" w14:textId="62309020" w:rsidR="00417ACD" w:rsidRPr="00973587" w:rsidRDefault="00417ACD" w:rsidP="00BB48C6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 xml:space="preserve">ΒΙΟΛΟΓΙΑ  </w:t>
      </w:r>
      <w:r w:rsidR="00B817F0" w:rsidRPr="00973587">
        <w:rPr>
          <w:b/>
          <w:sz w:val="24"/>
          <w:szCs w:val="24"/>
          <w:u w:val="single"/>
        </w:rPr>
        <w:t>Γ</w:t>
      </w:r>
      <w:r w:rsidRPr="00973587">
        <w:rPr>
          <w:b/>
          <w:sz w:val="24"/>
          <w:szCs w:val="24"/>
          <w:u w:val="single"/>
        </w:rPr>
        <w:t>΄ ΓΥΜΝΑΣΙΟΥ</w:t>
      </w:r>
      <w:r w:rsidR="00346979">
        <w:rPr>
          <w:b/>
          <w:sz w:val="24"/>
          <w:szCs w:val="24"/>
          <w:u w:val="single"/>
        </w:rPr>
        <w:t xml:space="preserve">   (</w:t>
      </w:r>
      <w:r w:rsidR="00BB48C6">
        <w:rPr>
          <w:b/>
          <w:sz w:val="24"/>
          <w:szCs w:val="24"/>
          <w:u w:val="single"/>
        </w:rPr>
        <w:t>ΑΝΤΩΝΕΛΟΥ ΑΣΠΑΣΙΑ – ΓΛΥΚΟΦΡΥΔΗ ΑΛΕΞΑΝΔΡΑ</w:t>
      </w:r>
      <w:r w:rsidR="00346979">
        <w:rPr>
          <w:b/>
          <w:sz w:val="24"/>
          <w:szCs w:val="24"/>
          <w:u w:val="single"/>
        </w:rPr>
        <w:t>)</w:t>
      </w:r>
    </w:p>
    <w:p w14:paraId="50094D03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3BB210" wp14:editId="342AE47C">
            <wp:simplePos x="0" y="0"/>
            <wp:positionH relativeFrom="column">
              <wp:posOffset>4279900</wp:posOffset>
            </wp:positionH>
            <wp:positionV relativeFrom="paragraph">
              <wp:posOffset>180975</wp:posOffset>
            </wp:positionV>
            <wp:extent cx="1715135" cy="230759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257">
        <w:rPr>
          <w:sz w:val="24"/>
          <w:szCs w:val="24"/>
        </w:rPr>
        <w:t xml:space="preserve">Βιβλίο Βιολογίας Β’ &amp; Γ’ Γυμνασίου </w:t>
      </w:r>
    </w:p>
    <w:p w14:paraId="0FDC5392" w14:textId="77777777" w:rsidR="00BB48C6" w:rsidRPr="00914257" w:rsidRDefault="00BB48C6" w:rsidP="00914257">
      <w:pPr>
        <w:rPr>
          <w:sz w:val="24"/>
          <w:szCs w:val="24"/>
        </w:rPr>
      </w:pPr>
    </w:p>
    <w:p w14:paraId="127EB599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 xml:space="preserve">1. </w:t>
      </w:r>
      <w:r w:rsidRPr="00914257">
        <w:rPr>
          <w:b/>
          <w:bCs/>
          <w:sz w:val="24"/>
          <w:szCs w:val="24"/>
        </w:rPr>
        <w:t>ΟΡΓΑΝΩΣΗ ΤΗΣ ΖΩΗΣ – ΒΙΟΛΟΓΙΚΑ ΣYΣΤΗΜΑΤΑ</w:t>
      </w:r>
      <w:r w:rsidRPr="00914257">
        <w:rPr>
          <w:sz w:val="24"/>
          <w:szCs w:val="24"/>
        </w:rPr>
        <w:t xml:space="preserve"> </w:t>
      </w:r>
    </w:p>
    <w:p w14:paraId="220972D8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>1.2 Κύτταρο: η μονάδα της ζωής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21-24 και ασκήσεις 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26-27)</w:t>
      </w:r>
    </w:p>
    <w:p w14:paraId="5F878E27" w14:textId="77777777" w:rsidR="00BB48C6" w:rsidRPr="00914257" w:rsidRDefault="00BB48C6" w:rsidP="00914257">
      <w:pPr>
        <w:rPr>
          <w:sz w:val="24"/>
          <w:szCs w:val="24"/>
        </w:rPr>
      </w:pPr>
    </w:p>
    <w:p w14:paraId="6E654528" w14:textId="77777777" w:rsidR="00BB48C6" w:rsidRPr="00914257" w:rsidRDefault="00BB48C6" w:rsidP="00914257">
      <w:pPr>
        <w:rPr>
          <w:b/>
          <w:bCs/>
          <w:sz w:val="24"/>
          <w:szCs w:val="24"/>
        </w:rPr>
      </w:pPr>
      <w:r w:rsidRPr="00914257">
        <w:rPr>
          <w:sz w:val="24"/>
          <w:szCs w:val="24"/>
        </w:rPr>
        <w:t xml:space="preserve">2. </w:t>
      </w:r>
      <w:r w:rsidRPr="00914257">
        <w:rPr>
          <w:b/>
          <w:bCs/>
          <w:sz w:val="24"/>
          <w:szCs w:val="24"/>
        </w:rPr>
        <w:t>ΟΙ ΟΡΓΑΝΙΣΜΟΙ ΣΤΟ ΠΕΡΙΒΑΛΛΟΝ ΤΟYΣ</w:t>
      </w:r>
    </w:p>
    <w:p w14:paraId="3E1B0B50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 xml:space="preserve">2.1 </w:t>
      </w:r>
      <w:proofErr w:type="spellStart"/>
      <w:r w:rsidRPr="00914257">
        <w:rPr>
          <w:sz w:val="24"/>
          <w:szCs w:val="24"/>
        </w:rPr>
        <w:t>Iσορροπία</w:t>
      </w:r>
      <w:proofErr w:type="spellEnd"/>
      <w:r w:rsidRPr="00914257">
        <w:rPr>
          <w:sz w:val="24"/>
          <w:szCs w:val="24"/>
        </w:rPr>
        <w:t xml:space="preserve"> στα βιολογικά συστήματα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40-42)</w:t>
      </w:r>
    </w:p>
    <w:p w14:paraId="2E8DD89A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>2.2 Οργάνωση και λειτουργίες του οικοσυστήματος – Ο ρόλος της ενέργειας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43-48)</w:t>
      </w:r>
    </w:p>
    <w:p w14:paraId="12BB4BF0" w14:textId="77777777" w:rsidR="00BB48C6" w:rsidRPr="00914257" w:rsidRDefault="00BB48C6" w:rsidP="00914257">
      <w:pPr>
        <w:rPr>
          <w:sz w:val="24"/>
          <w:szCs w:val="24"/>
        </w:rPr>
      </w:pPr>
    </w:p>
    <w:p w14:paraId="365CEE4F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 xml:space="preserve">5. </w:t>
      </w:r>
      <w:r w:rsidRPr="00914257">
        <w:rPr>
          <w:b/>
          <w:bCs/>
          <w:sz w:val="24"/>
          <w:szCs w:val="24"/>
        </w:rPr>
        <w:t>ΔΙΑΤΗΡΗΣΗ ΚΑΙ ΣYΝΕΧΕΙΑ ΤΗΣ ΖΩΗΣ</w:t>
      </w:r>
    </w:p>
    <w:p w14:paraId="262F286A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>5.1 Το γενετικό υλικό οργανώνεται σε χρωμοσώματα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96-98)</w:t>
      </w:r>
    </w:p>
    <w:p w14:paraId="7A2E2A91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>5.2 Η ροή της γενετικής πληροφορίας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99- 102)</w:t>
      </w:r>
      <w:r w:rsidRPr="00914257">
        <w:rPr>
          <w:sz w:val="24"/>
          <w:szCs w:val="24"/>
        </w:rPr>
        <w:br/>
        <w:t xml:space="preserve">5.3 </w:t>
      </w:r>
      <w:proofErr w:type="spellStart"/>
      <w:r w:rsidRPr="00914257">
        <w:rPr>
          <w:sz w:val="24"/>
          <w:szCs w:val="24"/>
        </w:rPr>
        <w:t>Αλληλόμορφα</w:t>
      </w:r>
      <w:proofErr w:type="spellEnd"/>
      <w:r w:rsidRPr="00914257">
        <w:rPr>
          <w:sz w:val="24"/>
          <w:szCs w:val="24"/>
        </w:rPr>
        <w:t xml:space="preserve">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103-104)</w:t>
      </w:r>
    </w:p>
    <w:p w14:paraId="5824087E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>5.5 Κληρονομικότητα (</w:t>
      </w:r>
      <w:proofErr w:type="spellStart"/>
      <w:r w:rsidRPr="00914257">
        <w:rPr>
          <w:sz w:val="24"/>
          <w:szCs w:val="24"/>
        </w:rPr>
        <w:t>σλ</w:t>
      </w:r>
      <w:proofErr w:type="spellEnd"/>
      <w:r w:rsidRPr="00914257">
        <w:rPr>
          <w:sz w:val="24"/>
          <w:szCs w:val="24"/>
        </w:rPr>
        <w:t xml:space="preserve"> 107-110)</w:t>
      </w:r>
    </w:p>
    <w:p w14:paraId="7966A183" w14:textId="77777777" w:rsidR="00BB48C6" w:rsidRPr="00914257" w:rsidRDefault="00BB48C6" w:rsidP="00914257">
      <w:pPr>
        <w:rPr>
          <w:sz w:val="24"/>
          <w:szCs w:val="24"/>
        </w:rPr>
      </w:pPr>
    </w:p>
    <w:p w14:paraId="714F1353" w14:textId="77777777" w:rsidR="00BB48C6" w:rsidRPr="00914257" w:rsidRDefault="00BB48C6" w:rsidP="00914257">
      <w:pPr>
        <w:rPr>
          <w:sz w:val="24"/>
          <w:szCs w:val="24"/>
        </w:rPr>
      </w:pPr>
      <w:r w:rsidRPr="00914257">
        <w:rPr>
          <w:sz w:val="24"/>
          <w:szCs w:val="24"/>
        </w:rPr>
        <w:t>7</w:t>
      </w:r>
      <w:r w:rsidRPr="00914257">
        <w:rPr>
          <w:b/>
          <w:bCs/>
          <w:sz w:val="24"/>
          <w:szCs w:val="24"/>
        </w:rPr>
        <w:t>. ΕΞΕΛΙΞΗ</w:t>
      </w:r>
    </w:p>
    <w:p w14:paraId="01A5575C" w14:textId="77777777" w:rsidR="00BB48C6" w:rsidRPr="00914257" w:rsidRDefault="00BB48C6" w:rsidP="00914257">
      <w:pPr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914257">
        <w:rPr>
          <w:sz w:val="24"/>
          <w:szCs w:val="24"/>
        </w:rPr>
        <w:t>7.1 Η εξέλιξη και οι «μαρτυρίες» της (</w:t>
      </w:r>
      <w:proofErr w:type="spellStart"/>
      <w:r w:rsidRPr="00914257">
        <w:rPr>
          <w:sz w:val="24"/>
          <w:szCs w:val="24"/>
        </w:rPr>
        <w:t>σελ</w:t>
      </w:r>
      <w:proofErr w:type="spellEnd"/>
      <w:r w:rsidRPr="00914257">
        <w:rPr>
          <w:sz w:val="24"/>
          <w:szCs w:val="24"/>
        </w:rPr>
        <w:t xml:space="preserve"> 132-135)</w:t>
      </w:r>
    </w:p>
    <w:p w14:paraId="3F150FCE" w14:textId="77777777" w:rsidR="00BB48C6" w:rsidRPr="00BB48C6" w:rsidRDefault="00BB48C6" w:rsidP="00BB48C6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</w:p>
    <w:p w14:paraId="7B09A3DF" w14:textId="77777777" w:rsidR="00AE33EB" w:rsidRPr="00973587" w:rsidRDefault="00AE33EB" w:rsidP="00AE33EB">
      <w:pPr>
        <w:rPr>
          <w:sz w:val="24"/>
          <w:szCs w:val="24"/>
        </w:rPr>
      </w:pPr>
    </w:p>
    <w:p w14:paraId="5DF9BDF8" w14:textId="03D0967C" w:rsidR="00523B8A" w:rsidRDefault="00B4627A">
      <w:pPr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ΓΑΛΛΙΚΑ Γ΄ ΓΥΜΝΑΣΙΟΥ</w:t>
      </w:r>
      <w:r w:rsidR="002B62B1" w:rsidRPr="00973587">
        <w:rPr>
          <w:b/>
          <w:sz w:val="24"/>
          <w:szCs w:val="24"/>
          <w:u w:val="single"/>
        </w:rPr>
        <w:t xml:space="preserve"> </w:t>
      </w:r>
      <w:r w:rsidR="0020211E">
        <w:rPr>
          <w:b/>
          <w:sz w:val="24"/>
          <w:szCs w:val="24"/>
          <w:u w:val="single"/>
        </w:rPr>
        <w:t xml:space="preserve">  (</w:t>
      </w:r>
      <w:r w:rsidR="00CB0C48">
        <w:rPr>
          <w:b/>
          <w:sz w:val="24"/>
          <w:szCs w:val="24"/>
          <w:u w:val="single"/>
        </w:rPr>
        <w:t>ΘΕΟΔΩΡΟΠΟΥΛΟΥ Φ</w:t>
      </w:r>
      <w:r w:rsidR="00022F72">
        <w:rPr>
          <w:b/>
          <w:sz w:val="24"/>
          <w:szCs w:val="24"/>
          <w:u w:val="single"/>
        </w:rPr>
        <w:t>ΙΛΗ</w:t>
      </w:r>
      <w:r w:rsidR="0020211E">
        <w:rPr>
          <w:b/>
          <w:sz w:val="24"/>
          <w:szCs w:val="24"/>
          <w:u w:val="single"/>
        </w:rPr>
        <w:t>)</w:t>
      </w:r>
    </w:p>
    <w:p w14:paraId="2FC83444" w14:textId="77777777" w:rsidR="00107F9D" w:rsidRDefault="00107F9D" w:rsidP="00107F9D">
      <w:pPr>
        <w:spacing w:line="360" w:lineRule="exact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 xml:space="preserve">Μέθοδος : </w:t>
      </w:r>
      <w:r>
        <w:rPr>
          <w:rFonts w:ascii="Tahoma" w:hAnsi="Tahoma" w:cs="Tahoma"/>
          <w:i/>
          <w:u w:val="single"/>
          <w:lang w:val="fr-CA"/>
        </w:rPr>
        <w:t>Action</w:t>
      </w:r>
      <w:r>
        <w:rPr>
          <w:rFonts w:ascii="Tahoma" w:hAnsi="Tahoma" w:cs="Tahoma"/>
          <w:i/>
          <w:u w:val="single"/>
        </w:rPr>
        <w:t>.</w:t>
      </w:r>
      <w:proofErr w:type="spellStart"/>
      <w:r>
        <w:rPr>
          <w:rFonts w:ascii="Tahoma" w:hAnsi="Tahoma" w:cs="Tahoma"/>
          <w:i/>
          <w:u w:val="single"/>
          <w:lang w:val="fr-CA"/>
        </w:rPr>
        <w:t>fr</w:t>
      </w:r>
      <w:proofErr w:type="spellEnd"/>
      <w:r>
        <w:rPr>
          <w:rFonts w:ascii="Tahoma" w:hAnsi="Tahoma" w:cs="Tahoma"/>
          <w:i/>
          <w:u w:val="single"/>
        </w:rPr>
        <w:t>-</w:t>
      </w:r>
      <w:r>
        <w:rPr>
          <w:rFonts w:ascii="Tahoma" w:hAnsi="Tahoma" w:cs="Tahoma"/>
          <w:i/>
          <w:u w:val="single"/>
          <w:lang w:val="fr-CA"/>
        </w:rPr>
        <w:t>gr</w:t>
      </w:r>
      <w:r>
        <w:rPr>
          <w:rFonts w:ascii="Tahoma" w:hAnsi="Tahoma" w:cs="Tahoma"/>
          <w:i/>
          <w:u w:val="single"/>
        </w:rPr>
        <w:t xml:space="preserve"> 2</w:t>
      </w:r>
    </w:p>
    <w:p w14:paraId="2E89DB5D" w14:textId="77777777" w:rsidR="00107F9D" w:rsidRDefault="00107F9D" w:rsidP="00107F9D">
      <w:pPr>
        <w:spacing w:line="360" w:lineRule="exact"/>
        <w:rPr>
          <w:rFonts w:ascii="Tahoma" w:hAnsi="Tahoma" w:cs="Tahoma"/>
        </w:rPr>
      </w:pPr>
      <w:r>
        <w:rPr>
          <w:rFonts w:ascii="Tahoma" w:hAnsi="Tahoma" w:cs="Tahoma"/>
          <w:lang w:val="fr-CA"/>
        </w:rPr>
        <w:t>Unit</w:t>
      </w:r>
      <w:r>
        <w:rPr>
          <w:rFonts w:ascii="Tahoma" w:hAnsi="Tahoma" w:cs="Tahoma"/>
        </w:rPr>
        <w:t>é 5 σελίδες 34,35, 37, 39, 40, 42, 43</w:t>
      </w:r>
    </w:p>
    <w:p w14:paraId="413A4CFB" w14:textId="77777777" w:rsidR="002524AC" w:rsidRPr="00107F9D" w:rsidRDefault="002524AC" w:rsidP="00451D29">
      <w:pPr>
        <w:suppressAutoHyphens/>
        <w:spacing w:before="120"/>
        <w:rPr>
          <w:b/>
          <w:sz w:val="24"/>
          <w:szCs w:val="24"/>
          <w:u w:val="single"/>
        </w:rPr>
      </w:pPr>
    </w:p>
    <w:p w14:paraId="04AB50CB" w14:textId="2ED32E95" w:rsidR="00451D29" w:rsidRPr="00451D29" w:rsidRDefault="00451D29" w:rsidP="00451D29">
      <w:pPr>
        <w:suppressAutoHyphens/>
        <w:spacing w:before="120"/>
        <w:rPr>
          <w:b/>
          <w:sz w:val="24"/>
          <w:szCs w:val="24"/>
          <w:u w:val="single"/>
        </w:rPr>
      </w:pPr>
      <w:r w:rsidRPr="00451D29">
        <w:rPr>
          <w:b/>
          <w:sz w:val="24"/>
          <w:szCs w:val="24"/>
          <w:u w:val="single"/>
        </w:rPr>
        <w:t>ΓΕΡΜΑΝΙΚΑ Γ΄ ΓΥΜΝΑΣΙΟΥ</w:t>
      </w:r>
    </w:p>
    <w:p w14:paraId="61E8F1A3" w14:textId="1EA804F7" w:rsidR="00451D29" w:rsidRPr="00487562" w:rsidRDefault="00487562" w:rsidP="00451D29">
      <w:pPr>
        <w:suppressAutoHyphens/>
        <w:spacing w:before="12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</w:t>
      </w:r>
    </w:p>
    <w:p w14:paraId="6D1CF3CD" w14:textId="77777777" w:rsidR="002524AC" w:rsidRDefault="002524AC" w:rsidP="00F15965">
      <w:pPr>
        <w:spacing w:before="120"/>
        <w:rPr>
          <w:b/>
          <w:sz w:val="24"/>
          <w:szCs w:val="24"/>
          <w:u w:val="single"/>
        </w:rPr>
      </w:pPr>
    </w:p>
    <w:p w14:paraId="57F26ACC" w14:textId="0C41038D" w:rsidR="00523B8A" w:rsidRPr="00CB0C48" w:rsidRDefault="00B4627A" w:rsidP="00F15965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ΑΓΓΛΙΚΑ</w:t>
      </w:r>
      <w:r w:rsidRPr="00CB0C48">
        <w:rPr>
          <w:b/>
          <w:sz w:val="24"/>
          <w:szCs w:val="24"/>
          <w:u w:val="single"/>
        </w:rPr>
        <w:t xml:space="preserve"> </w:t>
      </w:r>
      <w:r w:rsidRPr="00973587">
        <w:rPr>
          <w:b/>
          <w:sz w:val="24"/>
          <w:szCs w:val="24"/>
          <w:u w:val="single"/>
        </w:rPr>
        <w:t>Γ΄</w:t>
      </w:r>
      <w:r w:rsidRPr="00CB0C48">
        <w:rPr>
          <w:b/>
          <w:sz w:val="24"/>
          <w:szCs w:val="24"/>
          <w:u w:val="single"/>
        </w:rPr>
        <w:t xml:space="preserve"> </w:t>
      </w:r>
      <w:r w:rsidRPr="00973587">
        <w:rPr>
          <w:b/>
          <w:sz w:val="24"/>
          <w:szCs w:val="24"/>
          <w:u w:val="single"/>
        </w:rPr>
        <w:t>ΓΥΜΝΑΣΙΟΥ</w:t>
      </w:r>
      <w:r w:rsidR="00B81B6F" w:rsidRPr="00CB0C48">
        <w:rPr>
          <w:b/>
          <w:sz w:val="24"/>
          <w:szCs w:val="24"/>
          <w:u w:val="single"/>
        </w:rPr>
        <w:t xml:space="preserve"> </w:t>
      </w:r>
      <w:r w:rsidR="00E57053">
        <w:rPr>
          <w:b/>
          <w:sz w:val="24"/>
          <w:szCs w:val="24"/>
          <w:u w:val="single"/>
        </w:rPr>
        <w:t xml:space="preserve">  (</w:t>
      </w:r>
      <w:r w:rsidR="00E97D62">
        <w:rPr>
          <w:b/>
          <w:sz w:val="24"/>
          <w:szCs w:val="24"/>
          <w:u w:val="single"/>
        </w:rPr>
        <w:t xml:space="preserve">ΣΚΟΥΝΑΚΗ ΑΛΙΚΗ – </w:t>
      </w:r>
      <w:r w:rsidR="00EB3350">
        <w:rPr>
          <w:b/>
          <w:sz w:val="24"/>
          <w:szCs w:val="24"/>
          <w:u w:val="single"/>
        </w:rPr>
        <w:t>ΑΡΝΑΟΥΤΗ ΠΑΝΑΓΙΩΤΑ</w:t>
      </w:r>
      <w:r w:rsidR="00E57053">
        <w:rPr>
          <w:b/>
          <w:sz w:val="24"/>
          <w:szCs w:val="24"/>
          <w:u w:val="single"/>
        </w:rPr>
        <w:t>)</w:t>
      </w:r>
    </w:p>
    <w:p w14:paraId="57BC2A48" w14:textId="77777777" w:rsidR="00EB3350" w:rsidRPr="00D56EE9" w:rsidRDefault="00EB3350" w:rsidP="00914257">
      <w:pPr>
        <w:rPr>
          <w:sz w:val="24"/>
          <w:szCs w:val="24"/>
          <w:lang w:val="en-US"/>
        </w:rPr>
      </w:pPr>
      <w:r w:rsidRPr="00D56EE9">
        <w:rPr>
          <w:sz w:val="24"/>
          <w:szCs w:val="24"/>
          <w:lang w:val="en-US"/>
        </w:rPr>
        <w:t>LESSONS 1,2,3,4,5</w:t>
      </w:r>
    </w:p>
    <w:p w14:paraId="68AEE3D2" w14:textId="77777777" w:rsidR="00EB3350" w:rsidRPr="00D56EE9" w:rsidRDefault="00EB3350" w:rsidP="00914257">
      <w:pPr>
        <w:rPr>
          <w:sz w:val="24"/>
          <w:szCs w:val="24"/>
          <w:lang w:val="en-US"/>
        </w:rPr>
      </w:pPr>
      <w:r w:rsidRPr="00D56EE9">
        <w:rPr>
          <w:sz w:val="24"/>
          <w:szCs w:val="24"/>
          <w:lang w:val="en-US"/>
        </w:rPr>
        <w:t>WORKBOOK PAGES 6-30, STUDENT’S PAGES 10-38</w:t>
      </w:r>
    </w:p>
    <w:p w14:paraId="594E8751" w14:textId="77777777" w:rsidR="00886D4C" w:rsidRDefault="00886D4C" w:rsidP="002A0A6D">
      <w:pPr>
        <w:jc w:val="both"/>
        <w:rPr>
          <w:b/>
          <w:bCs/>
          <w:sz w:val="24"/>
          <w:szCs w:val="24"/>
          <w:u w:val="single"/>
          <w:lang w:val="en-US"/>
        </w:rPr>
      </w:pPr>
    </w:p>
    <w:p w14:paraId="0D030EDB" w14:textId="18539381" w:rsidR="002A0A6D" w:rsidRPr="001163B9" w:rsidRDefault="002A0A6D" w:rsidP="002A0A6D">
      <w:pPr>
        <w:jc w:val="both"/>
        <w:rPr>
          <w:b/>
          <w:bCs/>
          <w:sz w:val="24"/>
          <w:szCs w:val="24"/>
          <w:u w:val="single"/>
        </w:rPr>
      </w:pPr>
      <w:r w:rsidRPr="00DD4A65">
        <w:rPr>
          <w:b/>
          <w:bCs/>
          <w:sz w:val="24"/>
          <w:szCs w:val="24"/>
          <w:u w:val="single"/>
        </w:rPr>
        <w:t>ΜΑΘΗΜΑΤΙΚΑ</w:t>
      </w:r>
      <w:r w:rsidRPr="00DD4A65">
        <w:rPr>
          <w:b/>
          <w:bCs/>
          <w:sz w:val="24"/>
          <w:szCs w:val="24"/>
          <w:u w:val="single"/>
          <w:lang w:val="fr-FR"/>
        </w:rPr>
        <w:t xml:space="preserve"> </w:t>
      </w:r>
      <w:r w:rsidRPr="00DD4A65">
        <w:rPr>
          <w:b/>
          <w:bCs/>
          <w:sz w:val="24"/>
          <w:szCs w:val="24"/>
          <w:u w:val="single"/>
        </w:rPr>
        <w:t xml:space="preserve">Γ΄ΓΥΜΝΑΣΙΟΥ – </w:t>
      </w:r>
      <w:r w:rsidR="00BB48C6">
        <w:rPr>
          <w:b/>
          <w:bCs/>
          <w:sz w:val="24"/>
          <w:szCs w:val="24"/>
          <w:u w:val="single"/>
        </w:rPr>
        <w:t>(ΚΟΡΟΠΟΥΛΗ ΠΟΛΥΞΕΝΗ)</w:t>
      </w:r>
    </w:p>
    <w:p w14:paraId="4C9398C3" w14:textId="77777777" w:rsidR="00601F21" w:rsidRPr="00DD4A65" w:rsidRDefault="00601F21" w:rsidP="00601F21">
      <w:pPr>
        <w:jc w:val="both"/>
        <w:rPr>
          <w:b/>
          <w:bCs/>
          <w:sz w:val="24"/>
          <w:szCs w:val="24"/>
          <w:u w:val="single"/>
          <w:lang w:val="fr-FR"/>
        </w:rPr>
      </w:pPr>
      <w:r w:rsidRPr="00DD4A65">
        <w:rPr>
          <w:b/>
          <w:bCs/>
          <w:sz w:val="24"/>
          <w:szCs w:val="24"/>
          <w:u w:val="single"/>
        </w:rPr>
        <w:t>ΜΕΡΟΣ</w:t>
      </w:r>
      <w:r w:rsidRPr="00DD4A65">
        <w:rPr>
          <w:b/>
          <w:bCs/>
          <w:sz w:val="24"/>
          <w:szCs w:val="24"/>
          <w:u w:val="single"/>
          <w:lang w:val="fr-FR"/>
        </w:rPr>
        <w:t xml:space="preserve"> </w:t>
      </w:r>
      <w:r w:rsidRPr="00DD4A65">
        <w:rPr>
          <w:b/>
          <w:bCs/>
          <w:sz w:val="24"/>
          <w:szCs w:val="24"/>
          <w:u w:val="single"/>
        </w:rPr>
        <w:t>Α</w:t>
      </w:r>
      <w:r w:rsidRPr="00DD4A65">
        <w:rPr>
          <w:b/>
          <w:bCs/>
          <w:sz w:val="24"/>
          <w:szCs w:val="24"/>
          <w:u w:val="single"/>
          <w:lang w:val="fr-FR"/>
        </w:rPr>
        <w:t xml:space="preserve"> ́</w:t>
      </w:r>
    </w:p>
    <w:p w14:paraId="2A51E81E" w14:textId="77777777" w:rsidR="00557E94" w:rsidRDefault="00557E94" w:rsidP="00601F21">
      <w:pPr>
        <w:jc w:val="both"/>
        <w:rPr>
          <w:b/>
          <w:bCs/>
          <w:sz w:val="24"/>
          <w:szCs w:val="24"/>
        </w:rPr>
      </w:pPr>
    </w:p>
    <w:p w14:paraId="555842E3" w14:textId="71B0E519" w:rsidR="00601F21" w:rsidRPr="00DD4A65" w:rsidRDefault="00601F21" w:rsidP="00601F21">
      <w:pPr>
        <w:jc w:val="both"/>
        <w:rPr>
          <w:b/>
          <w:bCs/>
          <w:sz w:val="24"/>
          <w:szCs w:val="24"/>
          <w:u w:val="single"/>
          <w:lang w:val="fr-FR"/>
        </w:rPr>
      </w:pPr>
      <w:proofErr w:type="spellStart"/>
      <w:r w:rsidRPr="00DD4A65">
        <w:rPr>
          <w:b/>
          <w:bCs/>
          <w:sz w:val="24"/>
          <w:szCs w:val="24"/>
        </w:rPr>
        <w:t>Κεφ</w:t>
      </w:r>
      <w:proofErr w:type="spellEnd"/>
      <w:r w:rsidRPr="00DD4A65">
        <w:rPr>
          <w:b/>
          <w:bCs/>
          <w:sz w:val="24"/>
          <w:szCs w:val="24"/>
          <w:lang w:val="fr-FR"/>
        </w:rPr>
        <w:t>. 1</w:t>
      </w:r>
      <w:proofErr w:type="gramStart"/>
      <w:r w:rsidRPr="00DD4A65">
        <w:rPr>
          <w:b/>
          <w:bCs/>
          <w:sz w:val="24"/>
          <w:szCs w:val="24"/>
        </w:rPr>
        <w:t>ο</w:t>
      </w:r>
      <w:r w:rsidRPr="00DD4A65">
        <w:rPr>
          <w:b/>
          <w:bCs/>
          <w:sz w:val="24"/>
          <w:szCs w:val="24"/>
          <w:lang w:val="fr-FR"/>
        </w:rPr>
        <w:t>:</w:t>
      </w:r>
      <w:proofErr w:type="gramEnd"/>
      <w:r w:rsidRPr="00DD4A65">
        <w:rPr>
          <w:b/>
          <w:bCs/>
          <w:sz w:val="24"/>
          <w:szCs w:val="24"/>
          <w:lang w:val="fr-FR"/>
        </w:rPr>
        <w:t xml:space="preserve"> </w:t>
      </w:r>
      <w:r w:rsidRPr="00DD4A65">
        <w:rPr>
          <w:b/>
          <w:bCs/>
          <w:sz w:val="24"/>
          <w:szCs w:val="24"/>
        </w:rPr>
        <w:t>ΑΛΓΕΒΡΙΚΕΣ</w:t>
      </w:r>
      <w:r w:rsidRPr="00DD4A65">
        <w:rPr>
          <w:b/>
          <w:bCs/>
          <w:sz w:val="24"/>
          <w:szCs w:val="24"/>
          <w:lang w:val="fr-FR"/>
        </w:rPr>
        <w:t xml:space="preserve"> </w:t>
      </w:r>
      <w:r w:rsidRPr="00DD4A65">
        <w:rPr>
          <w:b/>
          <w:bCs/>
          <w:sz w:val="24"/>
          <w:szCs w:val="24"/>
        </w:rPr>
        <w:t>ΠΑΡΑΣΤΑΣΕΙΣ</w:t>
      </w:r>
    </w:p>
    <w:p w14:paraId="360AD455" w14:textId="77777777" w:rsidR="00601F21" w:rsidRPr="00DD4A65" w:rsidRDefault="00601F21" w:rsidP="00601F21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  <w:lang w:val="fr-FR"/>
        </w:rPr>
        <w:t xml:space="preserve">1.2 </w:t>
      </w:r>
      <w:r w:rsidRPr="00DD4A65">
        <w:rPr>
          <w:sz w:val="24"/>
          <w:szCs w:val="24"/>
        </w:rPr>
        <w:t>Μονώνυμα</w:t>
      </w:r>
      <w:r w:rsidRPr="00DD4A65">
        <w:rPr>
          <w:sz w:val="24"/>
          <w:szCs w:val="24"/>
          <w:lang w:val="fr-FR"/>
        </w:rPr>
        <w:t xml:space="preserve"> – </w:t>
      </w:r>
      <w:r w:rsidRPr="00DD4A65">
        <w:rPr>
          <w:sz w:val="24"/>
          <w:szCs w:val="24"/>
        </w:rPr>
        <w:t>Πράξεις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με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μονώνυμα</w:t>
      </w:r>
    </w:p>
    <w:p w14:paraId="5880A0DC" w14:textId="77777777" w:rsidR="00601F21" w:rsidRPr="00DD4A65" w:rsidRDefault="00601F21" w:rsidP="00601F21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</w:rPr>
        <w:t>Α</w:t>
      </w:r>
      <w:r w:rsidRPr="00DD4A65">
        <w:rPr>
          <w:sz w:val="24"/>
          <w:szCs w:val="24"/>
          <w:lang w:val="fr-FR"/>
        </w:rPr>
        <w:t xml:space="preserve">. </w:t>
      </w:r>
      <w:r w:rsidRPr="00DD4A65">
        <w:rPr>
          <w:sz w:val="24"/>
          <w:szCs w:val="24"/>
        </w:rPr>
        <w:t>Αλγεβρικές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παραστάσεις</w:t>
      </w:r>
    </w:p>
    <w:p w14:paraId="59A80BE9" w14:textId="77777777" w:rsidR="00601F21" w:rsidRPr="00DD4A65" w:rsidRDefault="00601F21" w:rsidP="00601F21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</w:rPr>
        <w:t>Β</w:t>
      </w:r>
      <w:r w:rsidRPr="00DD4A65">
        <w:rPr>
          <w:sz w:val="24"/>
          <w:szCs w:val="24"/>
          <w:lang w:val="fr-FR"/>
        </w:rPr>
        <w:t xml:space="preserve">. </w:t>
      </w:r>
      <w:r w:rsidRPr="00DD4A65">
        <w:rPr>
          <w:sz w:val="24"/>
          <w:szCs w:val="24"/>
        </w:rPr>
        <w:t>Πράξεις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με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μονώνυμα</w:t>
      </w:r>
    </w:p>
    <w:p w14:paraId="1EDDCA61" w14:textId="77777777" w:rsidR="00601F21" w:rsidRPr="00DD4A65" w:rsidRDefault="00601F21" w:rsidP="00601F21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  <w:lang w:val="fr-FR"/>
        </w:rPr>
        <w:t xml:space="preserve">1.3 </w:t>
      </w:r>
      <w:r w:rsidRPr="00DD4A65">
        <w:rPr>
          <w:sz w:val="24"/>
          <w:szCs w:val="24"/>
        </w:rPr>
        <w:t>Πολυώνυμα</w:t>
      </w:r>
      <w:r w:rsidRPr="00DD4A65">
        <w:rPr>
          <w:sz w:val="24"/>
          <w:szCs w:val="24"/>
          <w:lang w:val="fr-FR"/>
        </w:rPr>
        <w:t xml:space="preserve"> – </w:t>
      </w:r>
      <w:r w:rsidRPr="00DD4A65">
        <w:rPr>
          <w:sz w:val="24"/>
          <w:szCs w:val="24"/>
        </w:rPr>
        <w:t>Πρόσθεση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και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Αφαίρεση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πολυωνύμων</w:t>
      </w:r>
    </w:p>
    <w:p w14:paraId="3DA9B1D2" w14:textId="77777777" w:rsidR="00601F21" w:rsidRPr="00DD4A65" w:rsidRDefault="00601F21" w:rsidP="00601F21">
      <w:pPr>
        <w:jc w:val="both"/>
        <w:rPr>
          <w:sz w:val="24"/>
          <w:szCs w:val="24"/>
          <w:lang w:val="fr-FR"/>
        </w:rPr>
      </w:pPr>
      <w:r w:rsidRPr="00DD4A65">
        <w:rPr>
          <w:sz w:val="24"/>
          <w:szCs w:val="24"/>
          <w:lang w:val="fr-FR"/>
        </w:rPr>
        <w:t xml:space="preserve">1.4 </w:t>
      </w:r>
      <w:r w:rsidRPr="00DD4A65">
        <w:rPr>
          <w:sz w:val="24"/>
          <w:szCs w:val="24"/>
        </w:rPr>
        <w:t>Πολλαπλασιασμός</w:t>
      </w:r>
      <w:r w:rsidRPr="00DD4A65">
        <w:rPr>
          <w:sz w:val="24"/>
          <w:szCs w:val="24"/>
          <w:lang w:val="fr-FR"/>
        </w:rPr>
        <w:t xml:space="preserve"> </w:t>
      </w:r>
      <w:r w:rsidRPr="00DD4A65">
        <w:rPr>
          <w:sz w:val="24"/>
          <w:szCs w:val="24"/>
        </w:rPr>
        <w:t>πολυωνύμων</w:t>
      </w:r>
    </w:p>
    <w:p w14:paraId="3217A32D" w14:textId="0B69C672" w:rsidR="00601F21" w:rsidRPr="00DD4A65" w:rsidRDefault="00601F21" w:rsidP="00557E94">
      <w:pPr>
        <w:rPr>
          <w:sz w:val="24"/>
          <w:szCs w:val="24"/>
        </w:rPr>
      </w:pPr>
      <w:r w:rsidRPr="00DD4A65">
        <w:rPr>
          <w:sz w:val="24"/>
          <w:szCs w:val="24"/>
        </w:rPr>
        <w:t>1.5 Αξιοσημείωτες ταυτότητες (χωρίς τ</w:t>
      </w:r>
      <w:r>
        <w:rPr>
          <w:sz w:val="24"/>
          <w:szCs w:val="24"/>
        </w:rPr>
        <w:t>ην</w:t>
      </w:r>
      <w:r w:rsidRPr="00DD4A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υπο</w:t>
      </w:r>
      <w:r w:rsidRPr="00DD4A65">
        <w:rPr>
          <w:sz w:val="24"/>
          <w:szCs w:val="24"/>
        </w:rPr>
        <w:t>παράγραφο</w:t>
      </w:r>
      <w:proofErr w:type="spellEnd"/>
      <w:r w:rsidRPr="00DD4A65">
        <w:rPr>
          <w:sz w:val="24"/>
          <w:szCs w:val="24"/>
        </w:rPr>
        <w:t>:</w:t>
      </w:r>
      <w:r w:rsidR="00557E94">
        <w:rPr>
          <w:sz w:val="24"/>
          <w:szCs w:val="24"/>
        </w:rPr>
        <w:t xml:space="preserve"> </w:t>
      </w:r>
      <w:r w:rsidRPr="00DD4A65">
        <w:rPr>
          <w:sz w:val="24"/>
          <w:szCs w:val="24"/>
        </w:rPr>
        <w:t>«ε)Διαφορά κύβων-Άθροισμα κύβων »)</w:t>
      </w:r>
    </w:p>
    <w:p w14:paraId="4FDBBFAD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 xml:space="preserve">1.6 </w:t>
      </w:r>
      <w:proofErr w:type="spellStart"/>
      <w:r w:rsidRPr="00DD4A65">
        <w:rPr>
          <w:sz w:val="24"/>
          <w:szCs w:val="24"/>
        </w:rPr>
        <w:t>Παραγοντοποίηση</w:t>
      </w:r>
      <w:proofErr w:type="spellEnd"/>
      <w:r w:rsidRPr="00DD4A65">
        <w:rPr>
          <w:sz w:val="24"/>
          <w:szCs w:val="24"/>
        </w:rPr>
        <w:t xml:space="preserve"> αλγεβρικών(χωρίς τις </w:t>
      </w:r>
      <w:proofErr w:type="spellStart"/>
      <w:r w:rsidRPr="00DD4A65">
        <w:rPr>
          <w:sz w:val="24"/>
          <w:szCs w:val="24"/>
        </w:rPr>
        <w:t>υποπαραγράφους</w:t>
      </w:r>
      <w:proofErr w:type="spellEnd"/>
      <w:r w:rsidRPr="00DD4A65">
        <w:rPr>
          <w:sz w:val="24"/>
          <w:szCs w:val="24"/>
        </w:rPr>
        <w:t>: « δ)Διαφορά-άθροισμα κύβων” και στ)¨</w:t>
      </w:r>
      <w:proofErr w:type="spellStart"/>
      <w:r w:rsidRPr="00DD4A65">
        <w:rPr>
          <w:sz w:val="24"/>
          <w:szCs w:val="24"/>
        </w:rPr>
        <w:t>Παραγοντοποίηση</w:t>
      </w:r>
      <w:proofErr w:type="spellEnd"/>
      <w:r w:rsidRPr="00DD4A65">
        <w:rPr>
          <w:sz w:val="24"/>
          <w:szCs w:val="24"/>
        </w:rPr>
        <w:t xml:space="preserve"> τριώνυμου της μορφής</w:t>
      </w:r>
      <w:r>
        <w:rPr>
          <w:sz w:val="24"/>
          <w:szCs w:val="24"/>
        </w:rPr>
        <w:t xml:space="preserve"> χ</w:t>
      </w:r>
      <w:r w:rsidRPr="0054046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+(</w:t>
      </w:r>
      <w:proofErr w:type="spellStart"/>
      <w:r>
        <w:rPr>
          <w:sz w:val="24"/>
          <w:szCs w:val="24"/>
        </w:rPr>
        <w:t>α+β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χ+αβ</w:t>
      </w:r>
      <w:proofErr w:type="spellEnd"/>
      <w:r w:rsidRPr="00DD4A65">
        <w:rPr>
          <w:sz w:val="24"/>
          <w:szCs w:val="24"/>
        </w:rPr>
        <w:t xml:space="preserve"> »)</w:t>
      </w:r>
    </w:p>
    <w:p w14:paraId="3C5530E1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1.8 Ε.Κ.Π. και Μ.Κ.Δ. ακεραίων αλγεβρικών παραστάσεων</w:t>
      </w:r>
    </w:p>
    <w:p w14:paraId="2B410A32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lastRenderedPageBreak/>
        <w:t>1.9 Ρητές αλγεβρικές παραστάσεις</w:t>
      </w:r>
    </w:p>
    <w:p w14:paraId="7930ED90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1.10 Πράξεις ρητών παραστάσεων</w:t>
      </w:r>
    </w:p>
    <w:p w14:paraId="65169F80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Α. Πολλαπλασιασμός</w:t>
      </w:r>
    </w:p>
    <w:p w14:paraId="2FF1EACF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Β. Πρόσθεση – Αφαίρεση ρητών παραστάσεων</w:t>
      </w:r>
    </w:p>
    <w:p w14:paraId="6EC9E3F5" w14:textId="77777777" w:rsidR="00601F21" w:rsidRPr="00DD4A65" w:rsidRDefault="00601F21" w:rsidP="00601F21">
      <w:pPr>
        <w:jc w:val="both"/>
        <w:rPr>
          <w:b/>
          <w:bCs/>
          <w:sz w:val="24"/>
          <w:szCs w:val="24"/>
          <w:u w:val="single"/>
        </w:rPr>
      </w:pPr>
      <w:r w:rsidRPr="00DD4A65">
        <w:rPr>
          <w:b/>
          <w:bCs/>
          <w:sz w:val="24"/>
          <w:szCs w:val="24"/>
        </w:rPr>
        <w:t>Κεφ. 2ο: ΕΞΙΣΩΣΕΙΣ – ΑΝΙΣΩΣΕΙ</w:t>
      </w:r>
      <w:r>
        <w:rPr>
          <w:b/>
          <w:bCs/>
          <w:sz w:val="24"/>
          <w:szCs w:val="24"/>
          <w:u w:val="single"/>
        </w:rPr>
        <w:t>Σ</w:t>
      </w:r>
    </w:p>
    <w:p w14:paraId="523B2943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2.2 Εξισώσεις δευτέρου βαθμού</w:t>
      </w:r>
    </w:p>
    <w:p w14:paraId="42AAC189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Α. Επίλυση εξισώσεων δευτέρου βαθμού με ανάλυση σε γινόμενο παραγόντων</w:t>
      </w:r>
    </w:p>
    <w:p w14:paraId="2BCF8893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Β. Επίλυση εξισώσεων δευτέρου βαθμού με τη βοήθεια τύπου</w:t>
      </w:r>
    </w:p>
    <w:p w14:paraId="53B74724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2.5 Ανισότητες – Ανισώσεις με έναν άγνωστο</w:t>
      </w:r>
    </w:p>
    <w:p w14:paraId="393124D1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Α. Διάταξη πραγματικών αριθμών</w:t>
      </w:r>
    </w:p>
    <w:p w14:paraId="2D5E3F9E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Β. Ιδιότητες διάταξης</w:t>
      </w:r>
    </w:p>
    <w:p w14:paraId="13BB5423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Γ. Ανισώσεις πρώτου βαθμού με έναν άγνωστο</w:t>
      </w:r>
    </w:p>
    <w:p w14:paraId="14977DFC" w14:textId="77777777" w:rsidR="00601F21" w:rsidRPr="00DD4A65" w:rsidRDefault="00601F21" w:rsidP="00601F21">
      <w:pPr>
        <w:jc w:val="both"/>
        <w:rPr>
          <w:b/>
          <w:bCs/>
          <w:sz w:val="24"/>
          <w:szCs w:val="24"/>
        </w:rPr>
      </w:pPr>
      <w:r w:rsidRPr="00DD4A65">
        <w:rPr>
          <w:b/>
          <w:bCs/>
          <w:sz w:val="24"/>
          <w:szCs w:val="24"/>
        </w:rPr>
        <w:t>Κεφ. 3ο: ΣΥΣΤΗΜΑΤΑ ΓΡΑΜΜΙΚΩΝ ΕΞΙΣΩΣΕ</w:t>
      </w:r>
      <w:r>
        <w:rPr>
          <w:b/>
          <w:bCs/>
          <w:sz w:val="24"/>
          <w:szCs w:val="24"/>
        </w:rPr>
        <w:t>ΩΝ</w:t>
      </w:r>
    </w:p>
    <w:p w14:paraId="12C8FA07" w14:textId="77777777" w:rsidR="00601F21" w:rsidRPr="00DD4A65" w:rsidRDefault="00601F21" w:rsidP="00601F21">
      <w:pPr>
        <w:jc w:val="both"/>
        <w:rPr>
          <w:sz w:val="24"/>
          <w:szCs w:val="24"/>
        </w:rPr>
      </w:pPr>
      <w:r w:rsidRPr="00DD4A65">
        <w:rPr>
          <w:sz w:val="24"/>
          <w:szCs w:val="24"/>
        </w:rPr>
        <w:t>3.3 Αλγεβρική επίλυση γραμμικού συστήματος</w:t>
      </w:r>
    </w:p>
    <w:p w14:paraId="432C8AFA" w14:textId="77777777" w:rsidR="00601F21" w:rsidRDefault="00601F21" w:rsidP="00601F21">
      <w:pPr>
        <w:jc w:val="both"/>
        <w:rPr>
          <w:b/>
          <w:bCs/>
          <w:sz w:val="24"/>
          <w:szCs w:val="24"/>
          <w:u w:val="single"/>
        </w:rPr>
      </w:pPr>
    </w:p>
    <w:p w14:paraId="08810215" w14:textId="77777777" w:rsidR="00601F21" w:rsidRPr="00DD4A65" w:rsidRDefault="00601F21" w:rsidP="00601F21">
      <w:pPr>
        <w:jc w:val="both"/>
        <w:rPr>
          <w:b/>
          <w:bCs/>
          <w:sz w:val="24"/>
          <w:szCs w:val="24"/>
          <w:u w:val="single"/>
        </w:rPr>
      </w:pPr>
      <w:r w:rsidRPr="00DD4A65">
        <w:rPr>
          <w:b/>
          <w:bCs/>
          <w:sz w:val="24"/>
          <w:szCs w:val="24"/>
          <w:u w:val="single"/>
        </w:rPr>
        <w:t>ΜΕΡΟΣ Β</w:t>
      </w:r>
      <w:r w:rsidRPr="00DD4A65">
        <w:rPr>
          <w:b/>
          <w:bCs/>
          <w:sz w:val="24"/>
          <w:szCs w:val="24"/>
        </w:rPr>
        <w:t xml:space="preserve"> </w:t>
      </w:r>
    </w:p>
    <w:p w14:paraId="58398AA3" w14:textId="77777777" w:rsidR="00601F21" w:rsidRPr="00DD4A65" w:rsidRDefault="00601F21" w:rsidP="00601F21">
      <w:pPr>
        <w:jc w:val="both"/>
        <w:rPr>
          <w:b/>
          <w:bCs/>
          <w:sz w:val="24"/>
          <w:szCs w:val="24"/>
        </w:rPr>
      </w:pPr>
      <w:bookmarkStart w:id="0" w:name="_Hlk167097454"/>
      <w:r w:rsidRPr="00DD4A65">
        <w:rPr>
          <w:b/>
          <w:bCs/>
          <w:sz w:val="24"/>
          <w:szCs w:val="24"/>
        </w:rPr>
        <w:t>Κεφ. 1ο: ΓΕΩΜΕΤΡΙΑ</w:t>
      </w:r>
    </w:p>
    <w:p w14:paraId="32887318" w14:textId="77777777" w:rsidR="00601F21" w:rsidRPr="0054046D" w:rsidRDefault="00601F21" w:rsidP="00601F21">
      <w:pPr>
        <w:pStyle w:val="a7"/>
        <w:numPr>
          <w:ilvl w:val="1"/>
          <w:numId w:val="17"/>
        </w:numPr>
        <w:jc w:val="both"/>
      </w:pPr>
      <w:bookmarkStart w:id="1" w:name="_Hlk167097571"/>
      <w:bookmarkEnd w:id="0"/>
      <w:r w:rsidRPr="0054046D">
        <w:t>Ισότητα τριγώνων</w:t>
      </w:r>
    </w:p>
    <w:bookmarkEnd w:id="1"/>
    <w:p w14:paraId="37B43E6E" w14:textId="77777777" w:rsidR="00601F21" w:rsidRDefault="00601F21" w:rsidP="00601F21">
      <w:pPr>
        <w:jc w:val="both"/>
        <w:rPr>
          <w:b/>
          <w:bCs/>
          <w:sz w:val="24"/>
          <w:szCs w:val="24"/>
        </w:rPr>
      </w:pPr>
      <w:r w:rsidRPr="0054046D">
        <w:rPr>
          <w:b/>
          <w:bCs/>
          <w:sz w:val="24"/>
          <w:szCs w:val="24"/>
        </w:rPr>
        <w:t xml:space="preserve">Κεφ. </w:t>
      </w:r>
      <w:r>
        <w:rPr>
          <w:b/>
          <w:bCs/>
          <w:sz w:val="24"/>
          <w:szCs w:val="24"/>
        </w:rPr>
        <w:t>2</w:t>
      </w:r>
      <w:r w:rsidRPr="0054046D">
        <w:rPr>
          <w:b/>
          <w:bCs/>
          <w:sz w:val="24"/>
          <w:szCs w:val="24"/>
        </w:rPr>
        <w:t xml:space="preserve">ο: </w:t>
      </w:r>
      <w:r>
        <w:rPr>
          <w:b/>
          <w:bCs/>
          <w:sz w:val="24"/>
          <w:szCs w:val="24"/>
        </w:rPr>
        <w:t>ΤΡΙΓΩΝΟΜΕΤΡΙΑ</w:t>
      </w:r>
    </w:p>
    <w:p w14:paraId="18CBCC38" w14:textId="77777777" w:rsidR="00601F21" w:rsidRPr="005E4257" w:rsidRDefault="00601F21" w:rsidP="00601F21">
      <w:pPr>
        <w:rPr>
          <w:sz w:val="24"/>
          <w:szCs w:val="24"/>
        </w:rPr>
      </w:pPr>
      <w:r w:rsidRPr="0054046D">
        <w:rPr>
          <w:sz w:val="24"/>
          <w:szCs w:val="24"/>
        </w:rPr>
        <w:t>2.1</w:t>
      </w:r>
      <w:r>
        <w:rPr>
          <w:sz w:val="24"/>
          <w:szCs w:val="24"/>
        </w:rPr>
        <w:t xml:space="preserve"> Τριγωνομετρικοί αριθμοί γωνίας   με  0</w:t>
      </w:r>
      <w:r>
        <w:rPr>
          <w:sz w:val="24"/>
          <w:szCs w:val="24"/>
          <w:vertAlign w:val="superscript"/>
        </w:rPr>
        <w:t>0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≤ω≤</m:t>
        </m:r>
      </m:oMath>
      <w:r>
        <w:rPr>
          <w:sz w:val="24"/>
          <w:szCs w:val="24"/>
        </w:rPr>
        <w:t>180</w:t>
      </w:r>
      <w:r w:rsidRPr="005E4257">
        <w:rPr>
          <w:sz w:val="24"/>
          <w:szCs w:val="24"/>
          <w:vertAlign w:val="superscript"/>
        </w:rPr>
        <w:t>0</w:t>
      </w:r>
    </w:p>
    <w:p w14:paraId="5D66340B" w14:textId="77777777" w:rsidR="00601F21" w:rsidRDefault="00601F21" w:rsidP="00601F21">
      <w:pPr>
        <w:rPr>
          <w:sz w:val="24"/>
          <w:szCs w:val="24"/>
        </w:rPr>
      </w:pPr>
      <w:r>
        <w:rPr>
          <w:sz w:val="24"/>
          <w:szCs w:val="24"/>
        </w:rPr>
        <w:t>2.2</w:t>
      </w:r>
      <w:r w:rsidRPr="005E42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Τριγωνομετρικοί αριθμοί   παραπληρωματικών γωνιών   </w:t>
      </w:r>
    </w:p>
    <w:p w14:paraId="34E77093" w14:textId="77777777" w:rsidR="00601F21" w:rsidRDefault="00601F21" w:rsidP="00601F21">
      <w:pPr>
        <w:rPr>
          <w:sz w:val="24"/>
          <w:szCs w:val="24"/>
        </w:rPr>
      </w:pPr>
      <w:r>
        <w:rPr>
          <w:sz w:val="24"/>
          <w:szCs w:val="24"/>
        </w:rPr>
        <w:t xml:space="preserve">2.3  Σχέσεις   μεταξύ τριγωνομετρικών  αριθμών μιας  γωνίας.  </w:t>
      </w:r>
    </w:p>
    <w:p w14:paraId="04C6FA01" w14:textId="77777777" w:rsidR="00BB48C6" w:rsidRPr="0054046D" w:rsidRDefault="00BB48C6" w:rsidP="00BB48C6">
      <w:pPr>
        <w:rPr>
          <w:sz w:val="24"/>
          <w:szCs w:val="24"/>
        </w:rPr>
      </w:pPr>
    </w:p>
    <w:p w14:paraId="70819C30" w14:textId="77777777" w:rsidR="00383E4F" w:rsidRDefault="00383E4F" w:rsidP="00383E4F">
      <w:pPr>
        <w:rPr>
          <w:sz w:val="24"/>
          <w:szCs w:val="24"/>
        </w:rPr>
      </w:pPr>
    </w:p>
    <w:p w14:paraId="24CAA571" w14:textId="77777777" w:rsidR="004F1722" w:rsidRPr="00973587" w:rsidRDefault="004F1722" w:rsidP="004F1722">
      <w:pPr>
        <w:rPr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 xml:space="preserve">ΘΡΗΣΚΕΥΤΙΚΑ Γ΄ ΓΥΜΝΑΣΙΟΥ </w:t>
      </w:r>
      <w:r>
        <w:rPr>
          <w:b/>
          <w:sz w:val="24"/>
          <w:szCs w:val="24"/>
          <w:u w:val="single"/>
        </w:rPr>
        <w:t xml:space="preserve">  - ΤΡΙΒΕΛΛΑ ΕΛΕΝΗ</w:t>
      </w:r>
    </w:p>
    <w:p w14:paraId="279A9E1F" w14:textId="77777777" w:rsidR="00557E94" w:rsidRDefault="00557E94" w:rsidP="002524AC">
      <w:pPr>
        <w:spacing w:line="360" w:lineRule="auto"/>
        <w:jc w:val="both"/>
        <w:rPr>
          <w:rFonts w:eastAsiaTheme="minorEastAsia"/>
          <w:sz w:val="24"/>
          <w:szCs w:val="24"/>
        </w:rPr>
      </w:pPr>
    </w:p>
    <w:p w14:paraId="0D39B3C0" w14:textId="73EEB4CA" w:rsidR="004F1722" w:rsidRPr="002524AC" w:rsidRDefault="004F1722" w:rsidP="002524AC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2524AC">
        <w:rPr>
          <w:rFonts w:eastAsiaTheme="minorEastAsia"/>
          <w:sz w:val="24"/>
          <w:szCs w:val="24"/>
        </w:rPr>
        <w:t>Α΄ΘΕΜΑΤΙΚΗ ΕΝΟΤΗΤΑ  Η ΟΡΘΟΔΟΞΗ ΕΚΚΛΗΣΙΑ ΣΗΜΕΡΑ</w:t>
      </w:r>
    </w:p>
    <w:p w14:paraId="79B17C1A" w14:textId="77777777" w:rsidR="004F1722" w:rsidRPr="002524AC" w:rsidRDefault="004F1722" w:rsidP="002524AC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2524AC">
        <w:rPr>
          <w:rFonts w:eastAsiaTheme="minorEastAsia"/>
          <w:sz w:val="24"/>
          <w:szCs w:val="24"/>
        </w:rPr>
        <w:t>Γ΄ΘΕΜΑΤΙΚΗ ΕΝΟΤΗΤΑ ΙΕΡΑΠΟΣΤΟΛΗ ΚΑΙ ΔΙΑΚΟΝΙΑ Η ΖΩΗ ΤΗΣ ΟΡΘΟΔΟΞΗΣ ΕΚΚΛΗΣΙΑΣ ΑΓΚΑΛΙΑΖΕΙ ΤΟΝ ΚΟΣΜΟ ΟΛΟΚΛΗΡΟ</w:t>
      </w:r>
    </w:p>
    <w:p w14:paraId="28F2E9DB" w14:textId="77777777" w:rsidR="004F1722" w:rsidRPr="002524AC" w:rsidRDefault="004F1722" w:rsidP="002524AC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2524AC">
        <w:rPr>
          <w:rFonts w:eastAsiaTheme="minorEastAsia"/>
          <w:sz w:val="24"/>
          <w:szCs w:val="24"/>
        </w:rPr>
        <w:t>Ε΄ΘΕΜΑΤΙΚΗ ΕΝΟΤΗΤΑ Η ΟΡΘΟΔΟΞΗ ΕΚΚΛΗΣΙΑ ΣΕ ΔΙΑΛΟΓΟ ΜΕ ΤΟΝ ΔΥΤΙΚΟ ΧΡΙΣΤΙΑΝΙΣΜΟ</w:t>
      </w:r>
    </w:p>
    <w:p w14:paraId="0A024C81" w14:textId="77777777" w:rsidR="004F1722" w:rsidRPr="002524AC" w:rsidRDefault="004F1722" w:rsidP="002524AC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2524AC">
        <w:rPr>
          <w:rFonts w:eastAsiaTheme="minorEastAsia"/>
          <w:sz w:val="24"/>
          <w:szCs w:val="24"/>
        </w:rPr>
        <w:t>ΣΤ΄ΘΕΜΑΤΙΚΗ ΕΝΟΤΗΤΑ ΜΟΝΟΘΕΙΣΤΙΚΕΣ ΘΡΗΣΚΕΙΕΣ. ΙΟΥΔΑΙΣΜΟΣ ΚΑΙ ΙΣΛΑΜ</w:t>
      </w:r>
    </w:p>
    <w:p w14:paraId="153DB174" w14:textId="77777777" w:rsidR="004F1722" w:rsidRPr="002524AC" w:rsidRDefault="004F1722" w:rsidP="002524AC">
      <w:pPr>
        <w:spacing w:line="360" w:lineRule="auto"/>
        <w:rPr>
          <w:b/>
          <w:sz w:val="24"/>
          <w:szCs w:val="24"/>
          <w:u w:val="single"/>
        </w:rPr>
      </w:pPr>
      <w:r w:rsidRPr="002524AC">
        <w:rPr>
          <w:rFonts w:eastAsiaTheme="minorEastAsia"/>
          <w:sz w:val="24"/>
          <w:szCs w:val="24"/>
        </w:rPr>
        <w:t>Ζ΄ΘΕΜΑΤΙΚΗ ΕΝΟΤΗΤΑ ΘΡΗΣΚΕΙΕΣ ΤΗΣ ΑΝΑΤΟΛΗΣ</w:t>
      </w:r>
    </w:p>
    <w:p w14:paraId="0858ED21" w14:textId="183ECBE1" w:rsidR="00523B8A" w:rsidRPr="003B36E8" w:rsidRDefault="00B4627A" w:rsidP="00F15965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ΠΛΗΡΟΦΟΡΙΚΗ Γ΄ ΓΥΜΝΑΣΙΟΥ</w:t>
      </w:r>
      <w:r w:rsidR="002C5194" w:rsidRPr="00973587">
        <w:rPr>
          <w:b/>
          <w:sz w:val="24"/>
          <w:szCs w:val="24"/>
          <w:u w:val="single"/>
        </w:rPr>
        <w:t xml:space="preserve"> </w:t>
      </w:r>
      <w:r w:rsidR="00974C30">
        <w:rPr>
          <w:b/>
          <w:sz w:val="24"/>
          <w:szCs w:val="24"/>
          <w:u w:val="single"/>
        </w:rPr>
        <w:t xml:space="preserve">  (</w:t>
      </w:r>
      <w:r w:rsidR="00405445">
        <w:rPr>
          <w:b/>
          <w:sz w:val="24"/>
          <w:szCs w:val="24"/>
          <w:u w:val="single"/>
        </w:rPr>
        <w:t xml:space="preserve">ΧΑΤΖΗΣΤΡΑΤΙΔΗ ΦΩΤΕΙΝΗ - </w:t>
      </w:r>
      <w:r w:rsidR="00DB1616">
        <w:rPr>
          <w:b/>
          <w:sz w:val="24"/>
          <w:szCs w:val="24"/>
          <w:u w:val="single"/>
        </w:rPr>
        <w:t>ΒΑΪΤΣΗ ΓΕΩΡΓΙΑ- ΣΑΡΟΓΛΟΥ ΓΕΩΡΓΙΟΣ</w:t>
      </w:r>
      <w:r w:rsidR="00974C30">
        <w:rPr>
          <w:b/>
          <w:sz w:val="24"/>
          <w:szCs w:val="24"/>
          <w:u w:val="single"/>
        </w:rPr>
        <w:t>)</w:t>
      </w:r>
    </w:p>
    <w:p w14:paraId="15E334DD" w14:textId="77777777" w:rsidR="00DB1616" w:rsidRPr="00973587" w:rsidRDefault="00DB1616" w:rsidP="00DB1616">
      <w:pPr>
        <w:pStyle w:val="a4"/>
        <w:jc w:val="left"/>
        <w:rPr>
          <w:sz w:val="24"/>
          <w:szCs w:val="24"/>
          <w:u w:val="none"/>
        </w:rPr>
      </w:pPr>
      <w:r w:rsidRPr="00973587">
        <w:rPr>
          <w:sz w:val="24"/>
          <w:szCs w:val="24"/>
          <w:u w:val="none"/>
        </w:rPr>
        <w:t>Ενότητα 1:</w:t>
      </w:r>
      <w:r w:rsidRPr="00973587">
        <w:rPr>
          <w:sz w:val="24"/>
          <w:szCs w:val="24"/>
          <w:u w:val="none"/>
        </w:rPr>
        <w:tab/>
      </w:r>
      <w:r w:rsidRPr="00973587">
        <w:rPr>
          <w:b w:val="0"/>
          <w:sz w:val="24"/>
          <w:szCs w:val="24"/>
          <w:u w:val="none"/>
        </w:rPr>
        <w:t xml:space="preserve"> </w:t>
      </w:r>
    </w:p>
    <w:p w14:paraId="486FBC5B" w14:textId="77777777" w:rsidR="00DB1616" w:rsidRPr="00973587" w:rsidRDefault="00DB1616" w:rsidP="00DB1616">
      <w:pPr>
        <w:jc w:val="both"/>
        <w:rPr>
          <w:sz w:val="24"/>
          <w:szCs w:val="24"/>
        </w:rPr>
      </w:pPr>
      <w:r w:rsidRPr="00973587">
        <w:rPr>
          <w:sz w:val="24"/>
          <w:szCs w:val="24"/>
        </w:rPr>
        <w:t>Κεφάλαιο 1, 2</w:t>
      </w:r>
    </w:p>
    <w:p w14:paraId="09F2071B" w14:textId="77777777" w:rsidR="00F53074" w:rsidRPr="00973587" w:rsidRDefault="00F53074">
      <w:pPr>
        <w:jc w:val="both"/>
        <w:rPr>
          <w:sz w:val="24"/>
          <w:szCs w:val="24"/>
        </w:rPr>
      </w:pPr>
    </w:p>
    <w:p w14:paraId="12FE49A0" w14:textId="2575962C" w:rsidR="005E2CA6" w:rsidRPr="00973587" w:rsidRDefault="005E2CA6" w:rsidP="005E2CA6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ΤΕΧΝΟΛΟΓΙΑ Γ΄ ΓΥΜΝΑΣΙΟΥ</w:t>
      </w:r>
      <w:r>
        <w:rPr>
          <w:b/>
          <w:sz w:val="24"/>
          <w:szCs w:val="24"/>
          <w:u w:val="single"/>
        </w:rPr>
        <w:t xml:space="preserve"> </w:t>
      </w:r>
      <w:r w:rsidR="00974C30">
        <w:rPr>
          <w:b/>
          <w:sz w:val="24"/>
          <w:szCs w:val="24"/>
          <w:u w:val="single"/>
        </w:rPr>
        <w:t xml:space="preserve">  (</w:t>
      </w:r>
      <w:r w:rsidR="00592F1F">
        <w:rPr>
          <w:b/>
          <w:sz w:val="24"/>
          <w:szCs w:val="24"/>
          <w:u w:val="single"/>
        </w:rPr>
        <w:t>ΜΠΟΤΣΙΟΥ ΘΕΟΔΩΡΑ)</w:t>
      </w:r>
    </w:p>
    <w:p w14:paraId="405B3479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Η μέθοδος «Έρευνα και Πειραματισμός» (Φύλλα εργασίας)</w:t>
      </w:r>
    </w:p>
    <w:p w14:paraId="05F8EC63" w14:textId="77777777" w:rsidR="005E2CA6" w:rsidRPr="00FB0502" w:rsidRDefault="005E2CA6" w:rsidP="005E2CA6">
      <w:pPr>
        <w:jc w:val="both"/>
        <w:rPr>
          <w:sz w:val="24"/>
          <w:szCs w:val="24"/>
        </w:rPr>
      </w:pPr>
      <w:r w:rsidRPr="00FB0502">
        <w:rPr>
          <w:bCs/>
          <w:sz w:val="24"/>
          <w:szCs w:val="24"/>
        </w:rPr>
        <w:t>Μέρος 1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: </w:t>
      </w:r>
      <w:r w:rsidRPr="00FB0502">
        <w:rPr>
          <w:sz w:val="24"/>
          <w:szCs w:val="24"/>
        </w:rPr>
        <w:t>Η  ανάπτυξη  νέων τεχνολογιών – Ανακάλυψη – Εφεύρεση – Ευρεσιτεχνία - Καινοτομία –</w:t>
      </w:r>
      <w:r>
        <w:rPr>
          <w:sz w:val="24"/>
          <w:szCs w:val="24"/>
        </w:rPr>
        <w:t xml:space="preserve"> </w:t>
      </w:r>
      <w:r w:rsidRPr="00FB0502">
        <w:rPr>
          <w:sz w:val="24"/>
          <w:szCs w:val="24"/>
        </w:rPr>
        <w:t xml:space="preserve">Έρευνα και ανάπτυξη </w:t>
      </w:r>
      <w:r w:rsidRPr="00FB0502">
        <w:rPr>
          <w:bCs/>
          <w:sz w:val="24"/>
          <w:szCs w:val="24"/>
        </w:rPr>
        <w:t>– Τεχνολογία και Επιστήμη</w:t>
      </w:r>
      <w:r>
        <w:rPr>
          <w:bCs/>
          <w:sz w:val="24"/>
          <w:szCs w:val="24"/>
        </w:rPr>
        <w:t>.</w:t>
      </w:r>
    </w:p>
    <w:p w14:paraId="3991510E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Μέρος 2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 : Ορισμός έρευνας – Είδη </w:t>
      </w:r>
      <w:r>
        <w:rPr>
          <w:bCs/>
          <w:sz w:val="24"/>
          <w:szCs w:val="24"/>
        </w:rPr>
        <w:t>έ</w:t>
      </w:r>
      <w:r w:rsidRPr="00FB0502">
        <w:rPr>
          <w:bCs/>
          <w:sz w:val="24"/>
          <w:szCs w:val="24"/>
        </w:rPr>
        <w:t>ρευνας</w:t>
      </w:r>
    </w:p>
    <w:p w14:paraId="16DF5DAE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Μέρος 3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. Μεταβλητές – Είδη </w:t>
      </w:r>
      <w:r>
        <w:rPr>
          <w:bCs/>
          <w:sz w:val="24"/>
          <w:szCs w:val="24"/>
        </w:rPr>
        <w:t>μ</w:t>
      </w:r>
      <w:r w:rsidRPr="00FB0502">
        <w:rPr>
          <w:bCs/>
          <w:sz w:val="24"/>
          <w:szCs w:val="24"/>
        </w:rPr>
        <w:t>εταβλητών</w:t>
      </w:r>
    </w:p>
    <w:p w14:paraId="12199CA7" w14:textId="77777777" w:rsidR="005E2CA6" w:rsidRPr="00FB0502" w:rsidRDefault="005E2CA6" w:rsidP="005E2CA6">
      <w:pPr>
        <w:jc w:val="both"/>
        <w:rPr>
          <w:bCs/>
          <w:sz w:val="24"/>
          <w:szCs w:val="24"/>
        </w:rPr>
      </w:pPr>
      <w:r w:rsidRPr="00FB0502">
        <w:rPr>
          <w:bCs/>
          <w:sz w:val="24"/>
          <w:szCs w:val="24"/>
        </w:rPr>
        <w:t>Μέρος 4</w:t>
      </w:r>
      <w:r w:rsidRPr="00FB0502">
        <w:rPr>
          <w:bCs/>
          <w:sz w:val="24"/>
          <w:szCs w:val="24"/>
          <w:vertAlign w:val="superscript"/>
        </w:rPr>
        <w:t>ο</w:t>
      </w:r>
      <w:r w:rsidRPr="00FB0502">
        <w:rPr>
          <w:bCs/>
          <w:sz w:val="24"/>
          <w:szCs w:val="24"/>
        </w:rPr>
        <w:t xml:space="preserve"> : Περιγραφή σταδίων έρευνας</w:t>
      </w:r>
    </w:p>
    <w:p w14:paraId="7B9B6E3C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Τίτλος έρευνας </w:t>
      </w:r>
    </w:p>
    <w:p w14:paraId="14E0DD26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Παρουσίαση του προβλήματος </w:t>
      </w:r>
    </w:p>
    <w:p w14:paraId="1190BD45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3.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Παρουσίαση του σκοπού της έρευνας </w:t>
      </w:r>
    </w:p>
    <w:p w14:paraId="78B9B7F6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4.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Παρουσίαση των κοινωνικών αναγκών που εξυπηρετεί η έρευνα </w:t>
      </w:r>
    </w:p>
    <w:p w14:paraId="07D3458B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>Διαμόρφωση της υπόθεσης της έρευνας</w:t>
      </w:r>
    </w:p>
    <w:p w14:paraId="4F1F8BA2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6.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Ανάλυση των παραμέτρων που θεωρήθηκε ότι δεν επηρεάζουν τα αποτελέσματα της έρευνας </w:t>
      </w:r>
    </w:p>
    <w:p w14:paraId="083CB127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7.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Περιγραφή των ορίων – περιορισμών της έρευνας </w:t>
      </w:r>
    </w:p>
    <w:p w14:paraId="1B64DCD8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8.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Περιγραφή της διαδικασίας που ακολούθησε ο ερευνητής </w:t>
      </w:r>
    </w:p>
    <w:p w14:paraId="0778FC60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9.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Ορισμοί των μεταβλητών </w:t>
      </w:r>
    </w:p>
    <w:p w14:paraId="4776A14D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10.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Συμπεράσματα </w:t>
      </w:r>
    </w:p>
    <w:p w14:paraId="2D16EA2E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11.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Προτάσεις για συμπληρωματική έρευνα στο μέλλον από άλλους ερευνητές </w:t>
      </w:r>
    </w:p>
    <w:p w14:paraId="6322AD11" w14:textId="77777777" w:rsidR="005E2CA6" w:rsidRPr="00FB0502" w:rsidRDefault="005E2CA6" w:rsidP="005E2CA6">
      <w:pPr>
        <w:autoSpaceDE w:val="0"/>
        <w:autoSpaceDN w:val="0"/>
        <w:adjustRightInd w:val="0"/>
        <w:ind w:left="426"/>
        <w:rPr>
          <w:rFonts w:eastAsiaTheme="minorHAnsi"/>
          <w:color w:val="000000"/>
          <w:sz w:val="24"/>
          <w:szCs w:val="24"/>
          <w:lang w:eastAsia="en-US"/>
        </w:rPr>
      </w:pPr>
      <w:r w:rsidRPr="00FB0502">
        <w:rPr>
          <w:rFonts w:eastAsiaTheme="minorHAnsi"/>
          <w:color w:val="000000"/>
          <w:sz w:val="24"/>
          <w:szCs w:val="24"/>
          <w:lang w:eastAsia="en-US"/>
        </w:rPr>
        <w:t xml:space="preserve">12. </w:t>
      </w:r>
      <w:r w:rsidRPr="00FB0502">
        <w:rPr>
          <w:rFonts w:eastAsiaTheme="minorHAnsi"/>
          <w:bCs/>
          <w:color w:val="000000"/>
          <w:sz w:val="24"/>
          <w:szCs w:val="24"/>
          <w:lang w:eastAsia="en-US"/>
        </w:rPr>
        <w:t xml:space="preserve">Βιβλιογραφία που χρησιμοποιήθηκε </w:t>
      </w:r>
    </w:p>
    <w:p w14:paraId="0B0761FC" w14:textId="319EA38C" w:rsidR="00F53074" w:rsidRDefault="00F53074">
      <w:pPr>
        <w:jc w:val="both"/>
        <w:rPr>
          <w:sz w:val="24"/>
          <w:szCs w:val="24"/>
        </w:rPr>
      </w:pPr>
    </w:p>
    <w:p w14:paraId="3546A7BC" w14:textId="3C8E785B" w:rsidR="00523B8A" w:rsidRDefault="00B4627A">
      <w:pPr>
        <w:spacing w:before="120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ΜΟΥΣΙΚΗ Γ</w:t>
      </w:r>
      <w:r w:rsidR="003E48D0" w:rsidRPr="00973587">
        <w:rPr>
          <w:b/>
          <w:sz w:val="24"/>
          <w:szCs w:val="24"/>
          <w:u w:val="single"/>
        </w:rPr>
        <w:t>΄</w:t>
      </w:r>
      <w:r w:rsidRPr="00973587">
        <w:rPr>
          <w:b/>
          <w:sz w:val="24"/>
          <w:szCs w:val="24"/>
          <w:u w:val="single"/>
        </w:rPr>
        <w:t xml:space="preserve"> ΓΥΜΝΑΣΙΟΥ</w:t>
      </w:r>
      <w:r w:rsidR="00795030" w:rsidRPr="00973587">
        <w:rPr>
          <w:b/>
          <w:sz w:val="24"/>
          <w:szCs w:val="24"/>
          <w:u w:val="single"/>
        </w:rPr>
        <w:t xml:space="preserve"> </w:t>
      </w:r>
      <w:r w:rsidR="00D56EE9">
        <w:rPr>
          <w:b/>
          <w:sz w:val="24"/>
          <w:szCs w:val="24"/>
          <w:u w:val="single"/>
        </w:rPr>
        <w:t>–</w:t>
      </w:r>
      <w:r w:rsidR="00DA6AF4">
        <w:rPr>
          <w:b/>
          <w:sz w:val="24"/>
          <w:szCs w:val="24"/>
          <w:u w:val="single"/>
        </w:rPr>
        <w:t xml:space="preserve"> </w:t>
      </w:r>
      <w:r w:rsidR="00D56EE9">
        <w:rPr>
          <w:b/>
          <w:sz w:val="24"/>
          <w:szCs w:val="24"/>
          <w:u w:val="single"/>
        </w:rPr>
        <w:t>(</w:t>
      </w:r>
      <w:r w:rsidR="000A0FDD">
        <w:rPr>
          <w:b/>
          <w:sz w:val="24"/>
          <w:szCs w:val="24"/>
          <w:u w:val="single"/>
        </w:rPr>
        <w:t>ΘΕΟΔΩΡΟΠΟΥΛΟΣ ΑΘΑΝΑΣΙΟΣ</w:t>
      </w:r>
      <w:r w:rsidR="00D56EE9">
        <w:rPr>
          <w:b/>
          <w:sz w:val="24"/>
          <w:szCs w:val="24"/>
          <w:u w:val="single"/>
        </w:rPr>
        <w:t>)</w:t>
      </w:r>
    </w:p>
    <w:p w14:paraId="60696834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D56EE9">
        <w:rPr>
          <w:rFonts w:eastAsiaTheme="minorHAnsi"/>
          <w:bCs/>
          <w:color w:val="000000"/>
          <w:sz w:val="24"/>
          <w:szCs w:val="24"/>
          <w:lang w:eastAsia="en-US"/>
        </w:rPr>
        <w:t>Το ταξίδι της Μουσικής στον 20ό αιώνα, σελ. 8 – 16</w:t>
      </w:r>
    </w:p>
    <w:p w14:paraId="46CF81EF" w14:textId="489576FE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- </w:t>
      </w:r>
      <w:r w:rsidRPr="00D56EE9">
        <w:rPr>
          <w:rFonts w:eastAsiaTheme="minorHAnsi"/>
          <w:bCs/>
          <w:color w:val="000000"/>
          <w:sz w:val="24"/>
          <w:szCs w:val="24"/>
          <w:lang w:eastAsia="en-US"/>
        </w:rPr>
        <w:t>Μουσικοί πειραματισμοί και ανατροπές</w:t>
      </w:r>
    </w:p>
    <w:p w14:paraId="21B88F02" w14:textId="2CA81E0C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- </w:t>
      </w:r>
      <w:r w:rsidRPr="00D56EE9">
        <w:rPr>
          <w:rFonts w:eastAsiaTheme="minorHAnsi"/>
          <w:bCs/>
          <w:color w:val="000000"/>
          <w:sz w:val="24"/>
          <w:szCs w:val="24"/>
          <w:lang w:eastAsia="en-US"/>
        </w:rPr>
        <w:t>Η μουσική πρωτοπορία στην Ελλάδα του 20ου αιώνα</w:t>
      </w:r>
    </w:p>
    <w:p w14:paraId="405309C2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4CAA1CA3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D56EE9">
        <w:rPr>
          <w:rFonts w:eastAsiaTheme="minorHAnsi"/>
          <w:bCs/>
          <w:color w:val="000000"/>
          <w:sz w:val="24"/>
          <w:szCs w:val="24"/>
          <w:lang w:eastAsia="en-US"/>
        </w:rPr>
        <w:t>Εικόνα και Ήχος, σελ. 17 – 28</w:t>
      </w:r>
    </w:p>
    <w:p w14:paraId="351965CB" w14:textId="5326AE20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 w:hanging="141"/>
        <w:rPr>
          <w:rFonts w:eastAsiaTheme="minorHAnsi"/>
          <w:bCs/>
          <w:color w:val="000000"/>
          <w:lang w:eastAsia="en-US"/>
        </w:rPr>
      </w:pPr>
      <w:r w:rsidRPr="00D56EE9">
        <w:rPr>
          <w:rFonts w:eastAsiaTheme="minorHAnsi"/>
          <w:bCs/>
          <w:color w:val="000000"/>
          <w:lang w:eastAsia="en-US"/>
        </w:rPr>
        <w:t>Εικαστικά και μουσική… μουσική και εικαστικά</w:t>
      </w:r>
    </w:p>
    <w:p w14:paraId="2A62E8A6" w14:textId="2C8AF983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 w:hanging="141"/>
        <w:rPr>
          <w:rFonts w:eastAsiaTheme="minorHAnsi"/>
          <w:bCs/>
          <w:color w:val="000000"/>
          <w:lang w:eastAsia="en-US"/>
        </w:rPr>
      </w:pPr>
      <w:r w:rsidRPr="00D56EE9">
        <w:rPr>
          <w:rFonts w:eastAsiaTheme="minorHAnsi"/>
          <w:bCs/>
          <w:color w:val="000000"/>
          <w:lang w:eastAsia="en-US"/>
        </w:rPr>
        <w:t>Μουσική και κινηματογράφος</w:t>
      </w:r>
    </w:p>
    <w:p w14:paraId="2F840238" w14:textId="0B625BB4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 w:hanging="141"/>
        <w:rPr>
          <w:rFonts w:eastAsiaTheme="minorHAnsi"/>
          <w:bCs/>
          <w:color w:val="000000"/>
          <w:lang w:eastAsia="en-US"/>
        </w:rPr>
      </w:pPr>
      <w:r w:rsidRPr="00D56EE9">
        <w:rPr>
          <w:rFonts w:eastAsiaTheme="minorHAnsi"/>
          <w:bCs/>
          <w:color w:val="000000"/>
          <w:lang w:eastAsia="en-US"/>
        </w:rPr>
        <w:t>Μουσική και διαφήμιση</w:t>
      </w:r>
    </w:p>
    <w:p w14:paraId="7655F6FB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5AF0F6D0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D56EE9">
        <w:rPr>
          <w:rFonts w:eastAsiaTheme="minorHAnsi"/>
          <w:bCs/>
          <w:color w:val="000000"/>
          <w:sz w:val="24"/>
          <w:szCs w:val="24"/>
          <w:lang w:eastAsia="en-US"/>
        </w:rPr>
        <w:t>Από το γκόσπελ στο ροκ, σελ. 29 – 38</w:t>
      </w:r>
    </w:p>
    <w:p w14:paraId="69397EAC" w14:textId="6322A9D7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709" w:hanging="283"/>
        <w:rPr>
          <w:rFonts w:eastAsiaTheme="minorHAnsi"/>
          <w:bCs/>
          <w:color w:val="000000"/>
          <w:lang w:eastAsia="en-US"/>
        </w:rPr>
      </w:pPr>
      <w:r w:rsidRPr="00D56EE9">
        <w:rPr>
          <w:rFonts w:eastAsiaTheme="minorHAnsi"/>
          <w:bCs/>
          <w:color w:val="000000"/>
          <w:lang w:eastAsia="en-US"/>
        </w:rPr>
        <w:t xml:space="preserve">Και </w:t>
      </w:r>
      <w:proofErr w:type="spellStart"/>
      <w:r w:rsidRPr="00D56EE9">
        <w:rPr>
          <w:rFonts w:eastAsiaTheme="minorHAnsi"/>
          <w:bCs/>
          <w:color w:val="000000"/>
          <w:lang w:eastAsia="en-US"/>
        </w:rPr>
        <w:t>εγένετο</w:t>
      </w:r>
      <w:proofErr w:type="spellEnd"/>
      <w:r w:rsidRPr="00D56EE9">
        <w:rPr>
          <w:rFonts w:eastAsiaTheme="minorHAnsi"/>
          <w:bCs/>
          <w:color w:val="000000"/>
          <w:lang w:eastAsia="en-US"/>
        </w:rPr>
        <w:t xml:space="preserve">… το </w:t>
      </w:r>
      <w:proofErr w:type="spellStart"/>
      <w:r w:rsidRPr="00D56EE9">
        <w:rPr>
          <w:rFonts w:eastAsiaTheme="minorHAnsi"/>
          <w:bCs/>
          <w:color w:val="000000"/>
          <w:lang w:eastAsia="en-US"/>
        </w:rPr>
        <w:t>blues</w:t>
      </w:r>
      <w:proofErr w:type="spellEnd"/>
    </w:p>
    <w:p w14:paraId="5DBD8904" w14:textId="5C2EE35F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709" w:hanging="283"/>
        <w:rPr>
          <w:rFonts w:eastAsiaTheme="minorHAnsi"/>
          <w:bCs/>
          <w:color w:val="000000"/>
          <w:lang w:eastAsia="en-US"/>
        </w:rPr>
      </w:pPr>
      <w:proofErr w:type="spellStart"/>
      <w:r w:rsidRPr="00D56EE9">
        <w:rPr>
          <w:rFonts w:eastAsiaTheme="minorHAnsi"/>
          <w:bCs/>
          <w:color w:val="000000"/>
          <w:lang w:eastAsia="en-US"/>
        </w:rPr>
        <w:t>All</w:t>
      </w:r>
      <w:proofErr w:type="spellEnd"/>
      <w:r w:rsidRPr="00D56EE9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Pr="00D56EE9">
        <w:rPr>
          <w:rFonts w:eastAsiaTheme="minorHAnsi"/>
          <w:bCs/>
          <w:color w:val="000000"/>
          <w:lang w:eastAsia="en-US"/>
        </w:rPr>
        <w:t>that</w:t>
      </w:r>
      <w:proofErr w:type="spellEnd"/>
      <w:r w:rsidRPr="00D56EE9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Pr="00D56EE9">
        <w:rPr>
          <w:rFonts w:eastAsiaTheme="minorHAnsi"/>
          <w:bCs/>
          <w:color w:val="000000"/>
          <w:lang w:eastAsia="en-US"/>
        </w:rPr>
        <w:t>Jazz</w:t>
      </w:r>
      <w:proofErr w:type="spellEnd"/>
      <w:r w:rsidRPr="00D56EE9">
        <w:rPr>
          <w:rFonts w:eastAsiaTheme="minorHAnsi"/>
          <w:bCs/>
          <w:color w:val="000000"/>
          <w:lang w:eastAsia="en-US"/>
        </w:rPr>
        <w:t>!</w:t>
      </w:r>
    </w:p>
    <w:p w14:paraId="4B3E33F2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2C5BAE6C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D56EE9">
        <w:rPr>
          <w:rFonts w:eastAsiaTheme="minorHAnsi"/>
          <w:bCs/>
          <w:color w:val="000000"/>
          <w:sz w:val="24"/>
          <w:szCs w:val="24"/>
          <w:lang w:eastAsia="en-US"/>
        </w:rPr>
        <w:t>Ελληνικές μουσικές ιστορίες, σελ. 49 – 57</w:t>
      </w:r>
    </w:p>
    <w:p w14:paraId="543F211A" w14:textId="067909A2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 w:hanging="141"/>
        <w:rPr>
          <w:rFonts w:eastAsiaTheme="minorHAnsi"/>
          <w:bCs/>
          <w:color w:val="000000"/>
          <w:lang w:eastAsia="en-US"/>
        </w:rPr>
      </w:pPr>
      <w:r w:rsidRPr="00D56EE9">
        <w:rPr>
          <w:rFonts w:eastAsiaTheme="minorHAnsi"/>
          <w:bCs/>
          <w:color w:val="000000"/>
          <w:lang w:eastAsia="en-US"/>
        </w:rPr>
        <w:t>Η ελληνική μουσική του χθες και του σήμερα</w:t>
      </w:r>
    </w:p>
    <w:p w14:paraId="14E5C14F" w14:textId="69109240" w:rsidR="00D56EE9" w:rsidRPr="00D56EE9" w:rsidRDefault="00D56EE9" w:rsidP="00D56EE9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 w:hanging="141"/>
        <w:rPr>
          <w:rFonts w:eastAsiaTheme="minorHAnsi"/>
          <w:bCs/>
          <w:color w:val="000000"/>
          <w:lang w:eastAsia="en-US"/>
        </w:rPr>
      </w:pPr>
      <w:r w:rsidRPr="00D56EE9">
        <w:rPr>
          <w:rFonts w:eastAsiaTheme="minorHAnsi"/>
          <w:bCs/>
          <w:color w:val="000000"/>
          <w:lang w:eastAsia="en-US"/>
        </w:rPr>
        <w:t>Ρεμπέτικο και λαϊκό τραγούδι</w:t>
      </w:r>
    </w:p>
    <w:p w14:paraId="4D35A587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1E1BFDDE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</w:pPr>
      <w:r w:rsidRPr="00D56EE9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Στις γειτονιές του ελληνικού τραγουδιού (ολόκληρη η ενότητα)</w:t>
      </w:r>
    </w:p>
    <w:p w14:paraId="32E6EE9D" w14:textId="77777777" w:rsidR="00D56EE9" w:rsidRPr="00D56EE9" w:rsidRDefault="00D56EE9" w:rsidP="00D56EE9">
      <w:pPr>
        <w:autoSpaceDE w:val="0"/>
        <w:autoSpaceDN w:val="0"/>
        <w:adjustRightInd w:val="0"/>
        <w:ind w:left="426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0ADC93CC" w14:textId="23AACBE8" w:rsidR="003E48D0" w:rsidRPr="00973587" w:rsidRDefault="003E48D0" w:rsidP="00F15965">
      <w:pPr>
        <w:spacing w:before="120"/>
        <w:jc w:val="both"/>
        <w:rPr>
          <w:b/>
          <w:sz w:val="24"/>
          <w:szCs w:val="24"/>
          <w:u w:val="single"/>
        </w:rPr>
      </w:pPr>
      <w:r w:rsidRPr="00973587">
        <w:rPr>
          <w:b/>
          <w:sz w:val="24"/>
          <w:szCs w:val="24"/>
          <w:u w:val="single"/>
        </w:rPr>
        <w:t>ΕΙΚΑΣΤΙΚΑ Γ΄ ΓΥΜΝΑΣΙΟΥ</w:t>
      </w:r>
      <w:r w:rsidR="00D61094" w:rsidRPr="00973587">
        <w:rPr>
          <w:b/>
          <w:sz w:val="24"/>
          <w:szCs w:val="24"/>
          <w:u w:val="single"/>
        </w:rPr>
        <w:t xml:space="preserve"> </w:t>
      </w:r>
      <w:r w:rsidR="00772F2E">
        <w:rPr>
          <w:b/>
          <w:sz w:val="24"/>
          <w:szCs w:val="24"/>
          <w:u w:val="single"/>
        </w:rPr>
        <w:t xml:space="preserve"> (ΚΑΖΑΚΗΣ ΕΜΜΑΝΟΥΗΛ)</w:t>
      </w:r>
    </w:p>
    <w:p w14:paraId="6EEEE81C" w14:textId="77777777" w:rsidR="00772F2E" w:rsidRDefault="00772F2E" w:rsidP="00772F2E">
      <w:pPr>
        <w:shd w:val="clear" w:color="auto" w:fill="FFFFFF"/>
        <w:spacing w:after="100" w:afterAutospacing="1"/>
        <w:rPr>
          <w:rFonts w:ascii="Segoe UI" w:hAnsi="Segoe UI" w:cs="Segoe UI"/>
          <w:color w:val="252525"/>
          <w:sz w:val="24"/>
          <w:szCs w:val="24"/>
        </w:rPr>
      </w:pPr>
      <w:r w:rsidRPr="003B3C43">
        <w:rPr>
          <w:rFonts w:ascii="Segoe UI" w:hAnsi="Segoe UI" w:cs="Segoe UI"/>
          <w:bCs/>
          <w:color w:val="252525"/>
          <w:sz w:val="24"/>
          <w:szCs w:val="24"/>
        </w:rPr>
        <w:t>1η Διδακτική Ενότητα: «Μορφικά στοιχεία»</w:t>
      </w:r>
      <w:r>
        <w:rPr>
          <w:rFonts w:ascii="Segoe UI" w:hAnsi="Segoe UI" w:cs="Segoe UI"/>
          <w:color w:val="252525"/>
          <w:sz w:val="24"/>
          <w:szCs w:val="24"/>
        </w:rPr>
        <w:t xml:space="preserve"> (</w:t>
      </w:r>
      <w:r w:rsidRPr="0043133D">
        <w:rPr>
          <w:rFonts w:ascii="Segoe UI" w:hAnsi="Segoe UI" w:cs="Segoe UI"/>
          <w:color w:val="252525"/>
          <w:sz w:val="24"/>
          <w:szCs w:val="24"/>
        </w:rPr>
        <w:t>ολόκληρη</w:t>
      </w:r>
      <w:r>
        <w:rPr>
          <w:rFonts w:ascii="Segoe UI" w:hAnsi="Segoe UI" w:cs="Segoe UI"/>
          <w:color w:val="252525"/>
          <w:sz w:val="24"/>
          <w:szCs w:val="24"/>
        </w:rPr>
        <w:t>)</w:t>
      </w:r>
      <w:r w:rsidRPr="0043133D">
        <w:rPr>
          <w:rFonts w:ascii="Segoe UI" w:hAnsi="Segoe UI" w:cs="Segoe UI"/>
          <w:color w:val="252525"/>
          <w:sz w:val="24"/>
          <w:szCs w:val="24"/>
        </w:rPr>
        <w:t>.</w:t>
      </w:r>
    </w:p>
    <w:p w14:paraId="09845792" w14:textId="1325DD14" w:rsidR="00D4038E" w:rsidRPr="00CB0C48" w:rsidRDefault="00D4038E" w:rsidP="00E47222">
      <w:pPr>
        <w:jc w:val="both"/>
        <w:rPr>
          <w:sz w:val="24"/>
          <w:szCs w:val="24"/>
        </w:rPr>
      </w:pPr>
    </w:p>
    <w:p w14:paraId="0C1E7372" w14:textId="043260CB" w:rsidR="00D4038E" w:rsidRPr="00CB0C48" w:rsidRDefault="00D4038E" w:rsidP="00D4038E">
      <w:pPr>
        <w:jc w:val="center"/>
        <w:rPr>
          <w:sz w:val="24"/>
          <w:szCs w:val="24"/>
        </w:rPr>
      </w:pPr>
      <w:r w:rsidRPr="00D4038E">
        <w:rPr>
          <w:b/>
          <w:sz w:val="24"/>
          <w:szCs w:val="24"/>
        </w:rPr>
        <w:t xml:space="preserve">ΤΕΛΟΣ </w:t>
      </w:r>
      <w:r>
        <w:rPr>
          <w:b/>
          <w:sz w:val="24"/>
          <w:szCs w:val="24"/>
        </w:rPr>
        <w:t>Γ</w:t>
      </w:r>
      <w:r w:rsidRPr="00D4038E">
        <w:rPr>
          <w:b/>
          <w:sz w:val="24"/>
          <w:szCs w:val="24"/>
        </w:rPr>
        <w:t>΄ ΓΥΜΝΑΣΙΟΥ</w:t>
      </w:r>
    </w:p>
    <w:sectPr w:rsidR="00D4038E" w:rsidRPr="00CB0C48" w:rsidSect="00BA78BD">
      <w:footerReference w:type="default" r:id="rId11"/>
      <w:pgSz w:w="11906" w:h="16838"/>
      <w:pgMar w:top="993" w:right="1416" w:bottom="993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43F77" w14:textId="77777777" w:rsidR="0027550E" w:rsidRDefault="0027550E" w:rsidP="00523B8A">
      <w:r>
        <w:separator/>
      </w:r>
    </w:p>
  </w:endnote>
  <w:endnote w:type="continuationSeparator" w:id="0">
    <w:p w14:paraId="6E9A787B" w14:textId="77777777" w:rsidR="0027550E" w:rsidRDefault="0027550E" w:rsidP="005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189885"/>
      <w:docPartObj>
        <w:docPartGallery w:val="Page Numbers (Top of Page)"/>
        <w:docPartUnique/>
      </w:docPartObj>
    </w:sdtPr>
    <w:sdtContent>
      <w:p w14:paraId="1B998BDC" w14:textId="77777777" w:rsidR="00523B8A" w:rsidRDefault="00523B8A">
        <w:pPr>
          <w:pStyle w:val="11"/>
          <w:jc w:val="center"/>
          <w:rPr>
            <w:sz w:val="22"/>
            <w:szCs w:val="22"/>
          </w:rPr>
        </w:pPr>
      </w:p>
      <w:p w14:paraId="6C9742AC" w14:textId="77777777" w:rsidR="00523B8A" w:rsidRDefault="00B4627A">
        <w:pPr>
          <w:pStyle w:val="11"/>
          <w:jc w:val="center"/>
        </w:pPr>
        <w:r>
          <w:rPr>
            <w:sz w:val="22"/>
            <w:szCs w:val="22"/>
          </w:rPr>
          <w:t xml:space="preserve">Σελίδα </w:t>
        </w:r>
        <w:r w:rsidR="00847322">
          <w:rPr>
            <w:b/>
            <w:sz w:val="22"/>
            <w:szCs w:val="22"/>
          </w:rPr>
          <w:fldChar w:fldCharType="begin"/>
        </w:r>
        <w:r>
          <w:instrText>PAGE</w:instrText>
        </w:r>
        <w:r w:rsidR="00847322">
          <w:fldChar w:fldCharType="separate"/>
        </w:r>
        <w:r w:rsidR="00973587">
          <w:rPr>
            <w:noProof/>
          </w:rPr>
          <w:t>4</w:t>
        </w:r>
        <w:r w:rsidR="00847322">
          <w:fldChar w:fldCharType="end"/>
        </w:r>
        <w:r>
          <w:rPr>
            <w:sz w:val="22"/>
            <w:szCs w:val="22"/>
          </w:rPr>
          <w:t xml:space="preserve"> από </w:t>
        </w:r>
        <w:r w:rsidR="00847322">
          <w:rPr>
            <w:b/>
            <w:sz w:val="22"/>
            <w:szCs w:val="22"/>
          </w:rPr>
          <w:fldChar w:fldCharType="begin"/>
        </w:r>
        <w:r>
          <w:instrText>NUMPAGES</w:instrText>
        </w:r>
        <w:r w:rsidR="00847322">
          <w:fldChar w:fldCharType="separate"/>
        </w:r>
        <w:r w:rsidR="00973587">
          <w:rPr>
            <w:noProof/>
          </w:rPr>
          <w:t>4</w:t>
        </w:r>
        <w:r w:rsidR="0084732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96156" w14:textId="77777777" w:rsidR="0027550E" w:rsidRDefault="0027550E" w:rsidP="00523B8A">
      <w:r>
        <w:separator/>
      </w:r>
    </w:p>
  </w:footnote>
  <w:footnote w:type="continuationSeparator" w:id="0">
    <w:p w14:paraId="0E6C8C18" w14:textId="77777777" w:rsidR="0027550E" w:rsidRDefault="0027550E" w:rsidP="0052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05D"/>
    <w:multiLevelType w:val="hybridMultilevel"/>
    <w:tmpl w:val="0B38B8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06BA"/>
    <w:multiLevelType w:val="multilevel"/>
    <w:tmpl w:val="703663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74BAA"/>
    <w:multiLevelType w:val="multilevel"/>
    <w:tmpl w:val="162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88F6B77"/>
    <w:multiLevelType w:val="hybridMultilevel"/>
    <w:tmpl w:val="3C0047E0"/>
    <w:lvl w:ilvl="0" w:tplc="0B9E102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ADA52DD"/>
    <w:multiLevelType w:val="hybridMultilevel"/>
    <w:tmpl w:val="53823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5439"/>
    <w:multiLevelType w:val="multilevel"/>
    <w:tmpl w:val="86561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6668AD"/>
    <w:multiLevelType w:val="hybridMultilevel"/>
    <w:tmpl w:val="37AC2FD6"/>
    <w:lvl w:ilvl="0" w:tplc="41F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74625"/>
    <w:multiLevelType w:val="multilevel"/>
    <w:tmpl w:val="6412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C27F9"/>
    <w:multiLevelType w:val="hybridMultilevel"/>
    <w:tmpl w:val="7438FEB0"/>
    <w:lvl w:ilvl="0" w:tplc="20BACC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0842D2"/>
    <w:multiLevelType w:val="multilevel"/>
    <w:tmpl w:val="45C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F1E6712"/>
    <w:multiLevelType w:val="multilevel"/>
    <w:tmpl w:val="F49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7F0632E"/>
    <w:multiLevelType w:val="hybridMultilevel"/>
    <w:tmpl w:val="27CE5780"/>
    <w:lvl w:ilvl="0" w:tplc="1C9CE58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C76A03"/>
    <w:multiLevelType w:val="hybridMultilevel"/>
    <w:tmpl w:val="AD422A6C"/>
    <w:lvl w:ilvl="0" w:tplc="3790159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2ED5"/>
    <w:multiLevelType w:val="hybridMultilevel"/>
    <w:tmpl w:val="E92037FC"/>
    <w:lvl w:ilvl="0" w:tplc="0CF212A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A26563"/>
    <w:multiLevelType w:val="multilevel"/>
    <w:tmpl w:val="B96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79B3668"/>
    <w:multiLevelType w:val="multilevel"/>
    <w:tmpl w:val="E84EA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9D1F95"/>
    <w:multiLevelType w:val="multilevel"/>
    <w:tmpl w:val="7CD43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569E6"/>
    <w:multiLevelType w:val="multilevel"/>
    <w:tmpl w:val="D89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ABC570C"/>
    <w:multiLevelType w:val="multilevel"/>
    <w:tmpl w:val="731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BBD66C3"/>
    <w:multiLevelType w:val="hybridMultilevel"/>
    <w:tmpl w:val="4B101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45B60"/>
    <w:multiLevelType w:val="multilevel"/>
    <w:tmpl w:val="77580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F47AA2"/>
    <w:multiLevelType w:val="multilevel"/>
    <w:tmpl w:val="8B90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19943414">
    <w:abstractNumId w:val="7"/>
  </w:num>
  <w:num w:numId="2" w16cid:durableId="211355141">
    <w:abstractNumId w:val="15"/>
  </w:num>
  <w:num w:numId="3" w16cid:durableId="948510079">
    <w:abstractNumId w:val="18"/>
  </w:num>
  <w:num w:numId="4" w16cid:durableId="1384982853">
    <w:abstractNumId w:val="17"/>
  </w:num>
  <w:num w:numId="5" w16cid:durableId="1619215592">
    <w:abstractNumId w:val="9"/>
  </w:num>
  <w:num w:numId="6" w16cid:durableId="1572235674">
    <w:abstractNumId w:val="5"/>
  </w:num>
  <w:num w:numId="7" w16cid:durableId="2056198651">
    <w:abstractNumId w:val="19"/>
  </w:num>
  <w:num w:numId="8" w16cid:durableId="973945707">
    <w:abstractNumId w:val="8"/>
  </w:num>
  <w:num w:numId="9" w16cid:durableId="1367213356">
    <w:abstractNumId w:val="6"/>
  </w:num>
  <w:num w:numId="10" w16cid:durableId="923494124">
    <w:abstractNumId w:val="10"/>
  </w:num>
  <w:num w:numId="11" w16cid:durableId="84039848">
    <w:abstractNumId w:val="2"/>
  </w:num>
  <w:num w:numId="12" w16cid:durableId="1655328316">
    <w:abstractNumId w:val="14"/>
  </w:num>
  <w:num w:numId="13" w16cid:durableId="1973320884">
    <w:abstractNumId w:val="16"/>
  </w:num>
  <w:num w:numId="14" w16cid:durableId="1829830810">
    <w:abstractNumId w:val="1"/>
  </w:num>
  <w:num w:numId="15" w16cid:durableId="1853690211">
    <w:abstractNumId w:val="0"/>
  </w:num>
  <w:num w:numId="16" w16cid:durableId="2040429927">
    <w:abstractNumId w:val="21"/>
  </w:num>
  <w:num w:numId="17" w16cid:durableId="1545750468">
    <w:abstractNumId w:val="20"/>
  </w:num>
  <w:num w:numId="18" w16cid:durableId="556820824">
    <w:abstractNumId w:val="4"/>
  </w:num>
  <w:num w:numId="19" w16cid:durableId="1043823979">
    <w:abstractNumId w:val="12"/>
  </w:num>
  <w:num w:numId="20" w16cid:durableId="1822037432">
    <w:abstractNumId w:val="11"/>
  </w:num>
  <w:num w:numId="21" w16cid:durableId="564023267">
    <w:abstractNumId w:val="13"/>
  </w:num>
  <w:num w:numId="22" w16cid:durableId="185025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8A"/>
    <w:rsid w:val="00000007"/>
    <w:rsid w:val="0000585C"/>
    <w:rsid w:val="00010FA5"/>
    <w:rsid w:val="00014C37"/>
    <w:rsid w:val="0001672C"/>
    <w:rsid w:val="000172B1"/>
    <w:rsid w:val="00022F72"/>
    <w:rsid w:val="000434BA"/>
    <w:rsid w:val="00080230"/>
    <w:rsid w:val="000A09BC"/>
    <w:rsid w:val="000A0FDD"/>
    <w:rsid w:val="000A4185"/>
    <w:rsid w:val="000C5111"/>
    <w:rsid w:val="000C6C95"/>
    <w:rsid w:val="0010004A"/>
    <w:rsid w:val="00107F9D"/>
    <w:rsid w:val="00125FCD"/>
    <w:rsid w:val="001310E3"/>
    <w:rsid w:val="00132A30"/>
    <w:rsid w:val="00143657"/>
    <w:rsid w:val="0014482A"/>
    <w:rsid w:val="00147167"/>
    <w:rsid w:val="00162214"/>
    <w:rsid w:val="001826C4"/>
    <w:rsid w:val="00194A96"/>
    <w:rsid w:val="00197EF9"/>
    <w:rsid w:val="001B0207"/>
    <w:rsid w:val="001B27F3"/>
    <w:rsid w:val="001B3E4D"/>
    <w:rsid w:val="001B3EE1"/>
    <w:rsid w:val="001C7925"/>
    <w:rsid w:val="001E31E9"/>
    <w:rsid w:val="001F465D"/>
    <w:rsid w:val="0020211E"/>
    <w:rsid w:val="0021791A"/>
    <w:rsid w:val="00243035"/>
    <w:rsid w:val="0025188B"/>
    <w:rsid w:val="002524AC"/>
    <w:rsid w:val="00256828"/>
    <w:rsid w:val="002636D3"/>
    <w:rsid w:val="0027550E"/>
    <w:rsid w:val="00282F53"/>
    <w:rsid w:val="00295CEB"/>
    <w:rsid w:val="002A0A6D"/>
    <w:rsid w:val="002A3B41"/>
    <w:rsid w:val="002A7BDA"/>
    <w:rsid w:val="002B62B1"/>
    <w:rsid w:val="002C2950"/>
    <w:rsid w:val="002C5194"/>
    <w:rsid w:val="002D2E95"/>
    <w:rsid w:val="002F0269"/>
    <w:rsid w:val="003037E4"/>
    <w:rsid w:val="00312F61"/>
    <w:rsid w:val="0031385E"/>
    <w:rsid w:val="00326932"/>
    <w:rsid w:val="003325B3"/>
    <w:rsid w:val="003426C6"/>
    <w:rsid w:val="00346979"/>
    <w:rsid w:val="00373577"/>
    <w:rsid w:val="00375440"/>
    <w:rsid w:val="003779AF"/>
    <w:rsid w:val="00383E4F"/>
    <w:rsid w:val="00395B5F"/>
    <w:rsid w:val="003B3564"/>
    <w:rsid w:val="003B36E8"/>
    <w:rsid w:val="003E48D0"/>
    <w:rsid w:val="003E4F0E"/>
    <w:rsid w:val="003E702B"/>
    <w:rsid w:val="003F76E0"/>
    <w:rsid w:val="00405445"/>
    <w:rsid w:val="00415B5F"/>
    <w:rsid w:val="00417ACD"/>
    <w:rsid w:val="00420789"/>
    <w:rsid w:val="00421C58"/>
    <w:rsid w:val="00432777"/>
    <w:rsid w:val="00433B83"/>
    <w:rsid w:val="00451D29"/>
    <w:rsid w:val="00460E1D"/>
    <w:rsid w:val="00461955"/>
    <w:rsid w:val="00467802"/>
    <w:rsid w:val="00473FDE"/>
    <w:rsid w:val="004741F5"/>
    <w:rsid w:val="00487562"/>
    <w:rsid w:val="00492018"/>
    <w:rsid w:val="00494BF4"/>
    <w:rsid w:val="004C3D78"/>
    <w:rsid w:val="004C64E9"/>
    <w:rsid w:val="004D504B"/>
    <w:rsid w:val="004F1722"/>
    <w:rsid w:val="005063B8"/>
    <w:rsid w:val="00523B8A"/>
    <w:rsid w:val="005270E5"/>
    <w:rsid w:val="00533519"/>
    <w:rsid w:val="00536B23"/>
    <w:rsid w:val="00557E94"/>
    <w:rsid w:val="00564E49"/>
    <w:rsid w:val="00570258"/>
    <w:rsid w:val="005750FA"/>
    <w:rsid w:val="0058595D"/>
    <w:rsid w:val="00592F1F"/>
    <w:rsid w:val="005C1EF1"/>
    <w:rsid w:val="005C3197"/>
    <w:rsid w:val="005C5E4C"/>
    <w:rsid w:val="005D249A"/>
    <w:rsid w:val="005E06DE"/>
    <w:rsid w:val="005E2CA6"/>
    <w:rsid w:val="005E55F0"/>
    <w:rsid w:val="005F3B86"/>
    <w:rsid w:val="00601F21"/>
    <w:rsid w:val="00605E44"/>
    <w:rsid w:val="0063159B"/>
    <w:rsid w:val="00635349"/>
    <w:rsid w:val="00643F8F"/>
    <w:rsid w:val="006510B3"/>
    <w:rsid w:val="00651705"/>
    <w:rsid w:val="0066158B"/>
    <w:rsid w:val="00663C24"/>
    <w:rsid w:val="00673B10"/>
    <w:rsid w:val="0069589E"/>
    <w:rsid w:val="006E0E53"/>
    <w:rsid w:val="006E3677"/>
    <w:rsid w:val="006E4A88"/>
    <w:rsid w:val="00720888"/>
    <w:rsid w:val="00741A7C"/>
    <w:rsid w:val="00743A43"/>
    <w:rsid w:val="00743CC4"/>
    <w:rsid w:val="00744070"/>
    <w:rsid w:val="00744F92"/>
    <w:rsid w:val="00772F2E"/>
    <w:rsid w:val="00777AD1"/>
    <w:rsid w:val="00781A18"/>
    <w:rsid w:val="00795030"/>
    <w:rsid w:val="007A1454"/>
    <w:rsid w:val="007B33BF"/>
    <w:rsid w:val="007B51DB"/>
    <w:rsid w:val="007B735C"/>
    <w:rsid w:val="007C3C50"/>
    <w:rsid w:val="007C6FC9"/>
    <w:rsid w:val="007D0D97"/>
    <w:rsid w:val="007E1CA4"/>
    <w:rsid w:val="007E6B56"/>
    <w:rsid w:val="007F1F3D"/>
    <w:rsid w:val="007F25EB"/>
    <w:rsid w:val="00805940"/>
    <w:rsid w:val="0080641D"/>
    <w:rsid w:val="00817186"/>
    <w:rsid w:val="00817A54"/>
    <w:rsid w:val="00844536"/>
    <w:rsid w:val="00847322"/>
    <w:rsid w:val="0084787D"/>
    <w:rsid w:val="00861BA0"/>
    <w:rsid w:val="00863E91"/>
    <w:rsid w:val="00864AB9"/>
    <w:rsid w:val="00866719"/>
    <w:rsid w:val="008671B6"/>
    <w:rsid w:val="00874082"/>
    <w:rsid w:val="00875FE1"/>
    <w:rsid w:val="00886D4C"/>
    <w:rsid w:val="008A1D68"/>
    <w:rsid w:val="008F316B"/>
    <w:rsid w:val="00914257"/>
    <w:rsid w:val="00964A6F"/>
    <w:rsid w:val="00973587"/>
    <w:rsid w:val="00974C30"/>
    <w:rsid w:val="00976C1A"/>
    <w:rsid w:val="009B1924"/>
    <w:rsid w:val="009C333C"/>
    <w:rsid w:val="009D264B"/>
    <w:rsid w:val="009E0043"/>
    <w:rsid w:val="009E304E"/>
    <w:rsid w:val="009E7B4C"/>
    <w:rsid w:val="009F1BA8"/>
    <w:rsid w:val="00A137F5"/>
    <w:rsid w:val="00A21929"/>
    <w:rsid w:val="00A37263"/>
    <w:rsid w:val="00A74784"/>
    <w:rsid w:val="00A76F31"/>
    <w:rsid w:val="00A80536"/>
    <w:rsid w:val="00A81BD1"/>
    <w:rsid w:val="00AB30AD"/>
    <w:rsid w:val="00AB60E1"/>
    <w:rsid w:val="00AD0AD1"/>
    <w:rsid w:val="00AE33EB"/>
    <w:rsid w:val="00AF1830"/>
    <w:rsid w:val="00B14525"/>
    <w:rsid w:val="00B22890"/>
    <w:rsid w:val="00B2740A"/>
    <w:rsid w:val="00B31C96"/>
    <w:rsid w:val="00B4627A"/>
    <w:rsid w:val="00B55DCC"/>
    <w:rsid w:val="00B56142"/>
    <w:rsid w:val="00B640FF"/>
    <w:rsid w:val="00B7071F"/>
    <w:rsid w:val="00B71F94"/>
    <w:rsid w:val="00B740E8"/>
    <w:rsid w:val="00B75398"/>
    <w:rsid w:val="00B817F0"/>
    <w:rsid w:val="00B81B6F"/>
    <w:rsid w:val="00B95E82"/>
    <w:rsid w:val="00BA78BD"/>
    <w:rsid w:val="00BB48C6"/>
    <w:rsid w:val="00BB6FE3"/>
    <w:rsid w:val="00C20FB0"/>
    <w:rsid w:val="00C21CF5"/>
    <w:rsid w:val="00C338EA"/>
    <w:rsid w:val="00C46350"/>
    <w:rsid w:val="00C621B8"/>
    <w:rsid w:val="00C85A9D"/>
    <w:rsid w:val="00C91259"/>
    <w:rsid w:val="00CA794E"/>
    <w:rsid w:val="00CB0C48"/>
    <w:rsid w:val="00CB636D"/>
    <w:rsid w:val="00CC0D72"/>
    <w:rsid w:val="00CC4298"/>
    <w:rsid w:val="00CE4B51"/>
    <w:rsid w:val="00D02726"/>
    <w:rsid w:val="00D02E57"/>
    <w:rsid w:val="00D0649B"/>
    <w:rsid w:val="00D266A8"/>
    <w:rsid w:val="00D27D57"/>
    <w:rsid w:val="00D4038E"/>
    <w:rsid w:val="00D5072B"/>
    <w:rsid w:val="00D56EE9"/>
    <w:rsid w:val="00D60A11"/>
    <w:rsid w:val="00D61094"/>
    <w:rsid w:val="00D615FE"/>
    <w:rsid w:val="00D67B5A"/>
    <w:rsid w:val="00DA6AF4"/>
    <w:rsid w:val="00DB1616"/>
    <w:rsid w:val="00DC2AD9"/>
    <w:rsid w:val="00DC7B1C"/>
    <w:rsid w:val="00DD77D3"/>
    <w:rsid w:val="00DE51D2"/>
    <w:rsid w:val="00DF1358"/>
    <w:rsid w:val="00E15596"/>
    <w:rsid w:val="00E203F2"/>
    <w:rsid w:val="00E260A0"/>
    <w:rsid w:val="00E32F4B"/>
    <w:rsid w:val="00E47222"/>
    <w:rsid w:val="00E57053"/>
    <w:rsid w:val="00E60726"/>
    <w:rsid w:val="00E658BF"/>
    <w:rsid w:val="00E70FF1"/>
    <w:rsid w:val="00E96E7D"/>
    <w:rsid w:val="00E97D62"/>
    <w:rsid w:val="00EA12A4"/>
    <w:rsid w:val="00EA1973"/>
    <w:rsid w:val="00EA1E6B"/>
    <w:rsid w:val="00EB0E82"/>
    <w:rsid w:val="00EB3350"/>
    <w:rsid w:val="00EC2A52"/>
    <w:rsid w:val="00EC7AF9"/>
    <w:rsid w:val="00F07A84"/>
    <w:rsid w:val="00F14F84"/>
    <w:rsid w:val="00F15965"/>
    <w:rsid w:val="00F230AA"/>
    <w:rsid w:val="00F24E01"/>
    <w:rsid w:val="00F2647B"/>
    <w:rsid w:val="00F53074"/>
    <w:rsid w:val="00F57426"/>
    <w:rsid w:val="00F66832"/>
    <w:rsid w:val="00F91DAC"/>
    <w:rsid w:val="00F93C49"/>
    <w:rsid w:val="00FA2405"/>
    <w:rsid w:val="00FC331E"/>
    <w:rsid w:val="00FD5AB3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B388BD"/>
  <w15:docId w15:val="{5DF18B09-4B8A-4742-ABFC-1E0882F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37"/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semiHidden/>
    <w:unhideWhenUsed/>
    <w:rsid w:val="0073453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A06E9"/>
  </w:style>
  <w:style w:type="character" w:customStyle="1" w:styleId="Char">
    <w:name w:val="Κεφαλίδα Char"/>
    <w:basedOn w:val="a0"/>
    <w:link w:val="1"/>
    <w:uiPriority w:val="99"/>
    <w:semiHidden/>
    <w:qFormat/>
    <w:rsid w:val="00AB15A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ίμενο πλαισίου Char"/>
    <w:basedOn w:val="a0"/>
    <w:link w:val="a3"/>
    <w:uiPriority w:val="99"/>
    <w:qFormat/>
    <w:rsid w:val="00AB15A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Υπότιτλος Char1"/>
    <w:basedOn w:val="a0"/>
    <w:link w:val="a4"/>
    <w:qFormat/>
    <w:rsid w:val="00DA5C8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2">
    <w:name w:val="Υπότιτλος Char"/>
    <w:basedOn w:val="a0"/>
    <w:qFormat/>
    <w:rsid w:val="00C605FA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ListLabel1">
    <w:name w:val="ListLabel 1"/>
    <w:qFormat/>
    <w:rsid w:val="00523B8A"/>
    <w:rPr>
      <w:rFonts w:cs="Courier New"/>
    </w:rPr>
  </w:style>
  <w:style w:type="character" w:customStyle="1" w:styleId="ListLabel2">
    <w:name w:val="ListLabel 2"/>
    <w:qFormat/>
    <w:rsid w:val="00523B8A"/>
    <w:rPr>
      <w:rFonts w:cs="Courier New"/>
    </w:rPr>
  </w:style>
  <w:style w:type="character" w:customStyle="1" w:styleId="ListLabel3">
    <w:name w:val="ListLabel 3"/>
    <w:qFormat/>
    <w:rsid w:val="00523B8A"/>
    <w:rPr>
      <w:rFonts w:cs="Courier New"/>
    </w:rPr>
  </w:style>
  <w:style w:type="character" w:customStyle="1" w:styleId="ListLabel4">
    <w:name w:val="ListLabel 4"/>
    <w:qFormat/>
    <w:rsid w:val="00523B8A"/>
    <w:rPr>
      <w:rFonts w:cs="Courier New"/>
    </w:rPr>
  </w:style>
  <w:style w:type="character" w:customStyle="1" w:styleId="ListLabel5">
    <w:name w:val="ListLabel 5"/>
    <w:qFormat/>
    <w:rsid w:val="00523B8A"/>
    <w:rPr>
      <w:rFonts w:cs="Courier New"/>
    </w:rPr>
  </w:style>
  <w:style w:type="character" w:customStyle="1" w:styleId="ListLabel6">
    <w:name w:val="ListLabel 6"/>
    <w:qFormat/>
    <w:rsid w:val="00523B8A"/>
    <w:rPr>
      <w:rFonts w:cs="Courier New"/>
    </w:rPr>
  </w:style>
  <w:style w:type="character" w:customStyle="1" w:styleId="ListLabel7">
    <w:name w:val="ListLabel 7"/>
    <w:qFormat/>
    <w:rsid w:val="00523B8A"/>
    <w:rPr>
      <w:rFonts w:cs="Courier New"/>
    </w:rPr>
  </w:style>
  <w:style w:type="character" w:customStyle="1" w:styleId="ListLabel8">
    <w:name w:val="ListLabel 8"/>
    <w:qFormat/>
    <w:rsid w:val="00523B8A"/>
    <w:rPr>
      <w:rFonts w:cs="Courier New"/>
    </w:rPr>
  </w:style>
  <w:style w:type="character" w:customStyle="1" w:styleId="ListLabel9">
    <w:name w:val="ListLabel 9"/>
    <w:qFormat/>
    <w:rsid w:val="00523B8A"/>
    <w:rPr>
      <w:rFonts w:cs="Courier New"/>
    </w:rPr>
  </w:style>
  <w:style w:type="character" w:customStyle="1" w:styleId="ListLabel10">
    <w:name w:val="ListLabel 10"/>
    <w:qFormat/>
    <w:rsid w:val="00523B8A"/>
    <w:rPr>
      <w:rFonts w:cs="Courier New"/>
    </w:rPr>
  </w:style>
  <w:style w:type="character" w:customStyle="1" w:styleId="ListLabel11">
    <w:name w:val="ListLabel 11"/>
    <w:qFormat/>
    <w:rsid w:val="00523B8A"/>
    <w:rPr>
      <w:rFonts w:cs="Courier New"/>
    </w:rPr>
  </w:style>
  <w:style w:type="character" w:customStyle="1" w:styleId="ListLabel12">
    <w:name w:val="ListLabel 12"/>
    <w:qFormat/>
    <w:rsid w:val="00523B8A"/>
    <w:rPr>
      <w:rFonts w:cs="Courier New"/>
    </w:rPr>
  </w:style>
  <w:style w:type="character" w:customStyle="1" w:styleId="Bullets">
    <w:name w:val="Bullets"/>
    <w:qFormat/>
    <w:rsid w:val="00523B8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523B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23B8A"/>
    <w:pPr>
      <w:spacing w:after="140" w:line="288" w:lineRule="auto"/>
    </w:pPr>
  </w:style>
  <w:style w:type="paragraph" w:styleId="a6">
    <w:name w:val="List"/>
    <w:basedOn w:val="a5"/>
    <w:rsid w:val="00523B8A"/>
    <w:rPr>
      <w:rFonts w:cs="Arial"/>
    </w:rPr>
  </w:style>
  <w:style w:type="paragraph" w:customStyle="1" w:styleId="10">
    <w:name w:val="Λεζάντα1"/>
    <w:basedOn w:val="a"/>
    <w:qFormat/>
    <w:rsid w:val="00523B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23B8A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734537"/>
    <w:pPr>
      <w:ind w:left="720"/>
      <w:contextualSpacing/>
    </w:pPr>
    <w:rPr>
      <w:sz w:val="24"/>
      <w:szCs w:val="24"/>
    </w:rPr>
  </w:style>
  <w:style w:type="paragraph" w:styleId="Web">
    <w:name w:val="Normal (Web)"/>
    <w:basedOn w:val="a"/>
    <w:qFormat/>
    <w:rsid w:val="001A06E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1">
    <w:name w:val="Κεφαλίδα1"/>
    <w:basedOn w:val="a"/>
    <w:link w:val="Char"/>
    <w:uiPriority w:val="99"/>
    <w:semiHidden/>
    <w:unhideWhenUsed/>
    <w:rsid w:val="00AB15A1"/>
    <w:pPr>
      <w:tabs>
        <w:tab w:val="center" w:pos="4153"/>
        <w:tab w:val="right" w:pos="8306"/>
      </w:tabs>
    </w:pPr>
  </w:style>
  <w:style w:type="paragraph" w:customStyle="1" w:styleId="11">
    <w:name w:val="Υποσέλιδο1"/>
    <w:basedOn w:val="a"/>
    <w:uiPriority w:val="99"/>
    <w:unhideWhenUsed/>
    <w:rsid w:val="00AB15A1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0"/>
    <w:uiPriority w:val="99"/>
    <w:semiHidden/>
    <w:unhideWhenUsed/>
    <w:qFormat/>
    <w:rsid w:val="00DA5C87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Char1"/>
    <w:qFormat/>
    <w:rsid w:val="00C605FA"/>
    <w:pPr>
      <w:jc w:val="center"/>
    </w:pPr>
    <w:rPr>
      <w:b/>
      <w:sz w:val="28"/>
      <w:u w:val="single"/>
    </w:rPr>
  </w:style>
  <w:style w:type="paragraph" w:customStyle="1" w:styleId="Default">
    <w:name w:val="Default"/>
    <w:qFormat/>
    <w:rsid w:val="00AB6705"/>
    <w:rPr>
      <w:rFonts w:ascii="Calibri" w:eastAsia="Calibri" w:hAnsi="Calibri" w:cs="Calibri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3B8A"/>
  </w:style>
  <w:style w:type="table" w:styleId="a8">
    <w:name w:val="Table Grid"/>
    <w:basedOn w:val="a1"/>
    <w:uiPriority w:val="39"/>
    <w:rsid w:val="00C3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D56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CD91-2C2D-4557-AF88-FEE2ACBC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1465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</dc:creator>
  <cp:lastModifiedBy>User</cp:lastModifiedBy>
  <cp:revision>23</cp:revision>
  <cp:lastPrinted>2024-05-24T10:45:00Z</cp:lastPrinted>
  <dcterms:created xsi:type="dcterms:W3CDTF">2024-05-20T11:11:00Z</dcterms:created>
  <dcterms:modified xsi:type="dcterms:W3CDTF">2024-05-24T10:56:00Z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