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7938" w14:textId="74319808" w:rsidR="0052714A" w:rsidRPr="007C6E31" w:rsidRDefault="00801C3E" w:rsidP="003F1417">
      <w:pPr>
        <w:rPr>
          <w:b/>
          <w:sz w:val="28"/>
          <w:szCs w:val="28"/>
          <w:u w:val="single"/>
        </w:rPr>
      </w:pPr>
      <w:r>
        <w:rPr>
          <w:b/>
          <w:noProof/>
          <w:sz w:val="28"/>
          <w:szCs w:val="28"/>
          <w:u w:val="single"/>
        </w:rPr>
        <w:object w:dxaOrig="1440" w:dyaOrig="1440" w14:anchorId="15EE7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12.2pt;margin-top:-21.3pt;width:42pt;height:41.25pt;z-index:251659264;mso-position-horizontal-relative:text;mso-position-vertical-relative:text" o:preferrelative="f" filled="t">
            <v:imagedata r:id="rId8" o:title=""/>
            <o:lock v:ext="edit" aspectratio="f"/>
            <w10:wrap type="square"/>
          </v:shape>
          <o:OLEObject Type="Embed" ProgID="Word.Picture.8" ShapeID="_x0000_s1030" DrawAspect="Content" ObjectID="_1715179238" r:id="rId9"/>
        </w:object>
      </w:r>
    </w:p>
    <w:p w14:paraId="3CEA0208" w14:textId="789A5371" w:rsidR="0052714A" w:rsidRPr="007C6E31" w:rsidRDefault="006F250E">
      <w:pPr>
        <w:jc w:val="center"/>
        <w:rPr>
          <w:b/>
          <w:sz w:val="28"/>
          <w:szCs w:val="28"/>
          <w:u w:val="single"/>
        </w:rPr>
      </w:pPr>
      <w:r>
        <w:rPr>
          <w:b/>
          <w:noProof/>
          <w:sz w:val="28"/>
          <w:szCs w:val="28"/>
          <w:u w:val="single"/>
        </w:rPr>
        <mc:AlternateContent>
          <mc:Choice Requires="wps">
            <w:drawing>
              <wp:anchor distT="0" distB="0" distL="114300" distR="114300" simplePos="0" relativeHeight="251658240" behindDoc="0" locked="0" layoutInCell="1" allowOverlap="1" wp14:anchorId="40FD421E" wp14:editId="3D54C870">
                <wp:simplePos x="0" y="0"/>
                <wp:positionH relativeFrom="column">
                  <wp:posOffset>93980</wp:posOffset>
                </wp:positionH>
                <wp:positionV relativeFrom="paragraph">
                  <wp:posOffset>56515</wp:posOffset>
                </wp:positionV>
                <wp:extent cx="4180840" cy="2543175"/>
                <wp:effectExtent l="4445"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0840" cy="25431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tbl>
                            <w:tblPr>
                              <w:tblW w:w="0" w:type="auto"/>
                              <w:tblInd w:w="-142" w:type="dxa"/>
                              <w:tblLook w:val="04A0" w:firstRow="1" w:lastRow="0" w:firstColumn="1" w:lastColumn="0" w:noHBand="0" w:noVBand="1"/>
                            </w:tblPr>
                            <w:tblGrid>
                              <w:gridCol w:w="2088"/>
                              <w:gridCol w:w="2545"/>
                              <w:gridCol w:w="1820"/>
                            </w:tblGrid>
                            <w:tr w:rsidR="003F1417" w:rsidRPr="00E33706" w14:paraId="483A2299" w14:textId="77777777" w:rsidTr="00F3730F">
                              <w:trPr>
                                <w:trHeight w:val="615"/>
                              </w:trPr>
                              <w:tc>
                                <w:tcPr>
                                  <w:tcW w:w="4645" w:type="dxa"/>
                                  <w:gridSpan w:val="2"/>
                                  <w:vMerge w:val="restart"/>
                                  <w:shd w:val="clear" w:color="auto" w:fill="auto"/>
                                </w:tcPr>
                                <w:p w14:paraId="5EA9CCDE" w14:textId="77777777" w:rsidR="003F1417" w:rsidRPr="00E33706" w:rsidRDefault="003F1417" w:rsidP="0084364E">
                                  <w:pPr>
                                    <w:jc w:val="center"/>
                                    <w:rPr>
                                      <w:rFonts w:ascii="Calibri" w:hAnsi="Calibri" w:cs="Arial"/>
                                      <w:b/>
                                      <w:sz w:val="28"/>
                                    </w:rPr>
                                  </w:pPr>
                                  <w:r w:rsidRPr="00E33706">
                                    <w:rPr>
                                      <w:rFonts w:ascii="Calibri" w:hAnsi="Calibri" w:cs="Arial"/>
                                      <w:b/>
                                      <w:sz w:val="28"/>
                                      <w:szCs w:val="22"/>
                                    </w:rPr>
                                    <w:t>ΕΛΛΗΝΙΚΗ ΔΗΜΟΚΡΑΤΙΑ</w:t>
                                  </w:r>
                                </w:p>
                                <w:p w14:paraId="33255C5B" w14:textId="77777777" w:rsidR="003F1417" w:rsidRPr="00E33706" w:rsidRDefault="003F1417" w:rsidP="0084364E">
                                  <w:pPr>
                                    <w:jc w:val="center"/>
                                    <w:rPr>
                                      <w:rFonts w:ascii="Calibri" w:hAnsi="Calibri" w:cs="Arial"/>
                                      <w:b/>
                                      <w:szCs w:val="22"/>
                                    </w:rPr>
                                  </w:pPr>
                                  <w:r w:rsidRPr="00E33706">
                                    <w:rPr>
                                      <w:rFonts w:ascii="Calibri" w:hAnsi="Calibri" w:cs="Arial"/>
                                      <w:b/>
                                      <w:szCs w:val="22"/>
                                    </w:rPr>
                                    <w:t>ΥΠΟΥΡΓΕΙΟ Π</w:t>
                                  </w:r>
                                  <w:r>
                                    <w:rPr>
                                      <w:rFonts w:ascii="Calibri" w:hAnsi="Calibri" w:cs="Arial"/>
                                      <w:b/>
                                      <w:szCs w:val="22"/>
                                    </w:rPr>
                                    <w:t>ΑΙΔΕΙΑΣ</w:t>
                                  </w:r>
                                  <w:r w:rsidRPr="00E33706">
                                    <w:rPr>
                                      <w:rFonts w:ascii="Calibri" w:hAnsi="Calibri" w:cs="Arial"/>
                                      <w:b/>
                                      <w:szCs w:val="22"/>
                                    </w:rPr>
                                    <w:t xml:space="preserve"> </w:t>
                                  </w:r>
                                </w:p>
                                <w:p w14:paraId="3B54E4A1" w14:textId="77777777" w:rsidR="003F1417" w:rsidRPr="00E33706" w:rsidRDefault="003F1417" w:rsidP="0084364E">
                                  <w:pPr>
                                    <w:jc w:val="center"/>
                                    <w:rPr>
                                      <w:rFonts w:ascii="Calibri" w:hAnsi="Calibri" w:cs="Arial"/>
                                      <w:b/>
                                    </w:rPr>
                                  </w:pPr>
                                  <w:r w:rsidRPr="00E33706">
                                    <w:rPr>
                                      <w:rFonts w:ascii="Calibri" w:hAnsi="Calibri" w:cs="Arial"/>
                                      <w:b/>
                                      <w:szCs w:val="22"/>
                                    </w:rPr>
                                    <w:t xml:space="preserve"> ΚΑΙ ΘΡΗΣΚΕΥΜΑΤΩΝ</w:t>
                                  </w:r>
                                </w:p>
                                <w:p w14:paraId="42D3B899" w14:textId="77777777" w:rsidR="003F1417" w:rsidRPr="00E33706" w:rsidRDefault="003F1417" w:rsidP="0084364E">
                                  <w:pPr>
                                    <w:jc w:val="center"/>
                                    <w:rPr>
                                      <w:rFonts w:ascii="Calibri" w:hAnsi="Calibri" w:cs="Arial"/>
                                      <w:spacing w:val="6"/>
                                      <w:sz w:val="18"/>
                                      <w:szCs w:val="22"/>
                                    </w:rPr>
                                  </w:pPr>
                                  <w:r w:rsidRPr="00E33706">
                                    <w:rPr>
                                      <w:rFonts w:ascii="Calibri" w:hAnsi="Calibri" w:cs="Arial"/>
                                      <w:spacing w:val="6"/>
                                      <w:sz w:val="18"/>
                                      <w:szCs w:val="22"/>
                                    </w:rPr>
                                    <w:t>ΠΕΡΙΦΕΡΕΙΑΚΗ ΔΙΕΥΘΥΝΣΗ ΠΡΩΤΟΒΑΘΜΙΑΣ</w:t>
                                  </w:r>
                                </w:p>
                                <w:p w14:paraId="4F5DA3B1" w14:textId="77777777" w:rsidR="003F1417" w:rsidRPr="00E33706" w:rsidRDefault="003F1417" w:rsidP="0084364E">
                                  <w:pPr>
                                    <w:jc w:val="center"/>
                                    <w:rPr>
                                      <w:rFonts w:ascii="Calibri" w:hAnsi="Calibri" w:cs="Arial"/>
                                      <w:spacing w:val="6"/>
                                      <w:sz w:val="18"/>
                                      <w:szCs w:val="22"/>
                                    </w:rPr>
                                  </w:pPr>
                                  <w:r w:rsidRPr="00E33706">
                                    <w:rPr>
                                      <w:rFonts w:ascii="Calibri" w:hAnsi="Calibri" w:cs="Arial"/>
                                      <w:spacing w:val="6"/>
                                      <w:sz w:val="18"/>
                                      <w:szCs w:val="22"/>
                                    </w:rPr>
                                    <w:t>ΚΑΙ ΔΕΥΤΕΡΟΒΑΘΜΙΑΣ ΕΚΠΑΙΔΕΥΣΗΣ ΑΤΤΙΚΗΣ</w:t>
                                  </w:r>
                                </w:p>
                                <w:p w14:paraId="565D9C89" w14:textId="77777777" w:rsidR="003F1417" w:rsidRPr="00E33706" w:rsidRDefault="003F1417" w:rsidP="0084364E">
                                  <w:pPr>
                                    <w:jc w:val="center"/>
                                    <w:rPr>
                                      <w:rFonts w:ascii="Calibri" w:hAnsi="Calibri" w:cs="Arial"/>
                                      <w:sz w:val="18"/>
                                      <w:szCs w:val="22"/>
                                    </w:rPr>
                                  </w:pPr>
                                  <w:r w:rsidRPr="00E33706">
                                    <w:rPr>
                                      <w:rFonts w:ascii="Calibri" w:hAnsi="Calibri" w:cs="Arial"/>
                                      <w:sz w:val="18"/>
                                      <w:szCs w:val="22"/>
                                    </w:rPr>
                                    <w:t>ΔΙΕΥΘΥΝΣΗ ΔΕΥΤΕΡΟΒΑΘΜΙΑΣ ΕΚΠΑΙΔΕΥΣΗΣ</w:t>
                                  </w:r>
                                </w:p>
                                <w:p w14:paraId="604B0870" w14:textId="77777777" w:rsidR="003F1417" w:rsidRPr="00E33706" w:rsidRDefault="003F1417" w:rsidP="0084364E">
                                  <w:pPr>
                                    <w:jc w:val="center"/>
                                    <w:rPr>
                                      <w:rFonts w:ascii="Calibri" w:hAnsi="Calibri" w:cs="Arial"/>
                                      <w:sz w:val="18"/>
                                      <w:szCs w:val="22"/>
                                    </w:rPr>
                                  </w:pPr>
                                  <w:r w:rsidRPr="00E33706">
                                    <w:rPr>
                                      <w:rFonts w:ascii="Calibri" w:hAnsi="Calibri" w:cs="Arial"/>
                                      <w:sz w:val="18"/>
                                      <w:szCs w:val="22"/>
                                    </w:rPr>
                                    <w:t>ΔΥΤΙΚΗΣ ΑΤΤΙΚΗΣ</w:t>
                                  </w:r>
                                </w:p>
                                <w:p w14:paraId="398F9445" w14:textId="77777777" w:rsidR="003F1417" w:rsidRPr="00E33706" w:rsidRDefault="003F1417" w:rsidP="0084364E">
                                  <w:pPr>
                                    <w:jc w:val="center"/>
                                    <w:rPr>
                                      <w:rFonts w:ascii="Calibri" w:hAnsi="Calibri" w:cs="Arial"/>
                                      <w:sz w:val="18"/>
                                      <w:szCs w:val="22"/>
                                    </w:rPr>
                                  </w:pPr>
                                  <w:r w:rsidRPr="00E33706">
                                    <w:rPr>
                                      <w:rFonts w:ascii="Calibri" w:hAnsi="Calibri" w:cs="Arial"/>
                                      <w:sz w:val="18"/>
                                      <w:szCs w:val="22"/>
                                    </w:rPr>
                                    <w:t>--------------------------------------</w:t>
                                  </w:r>
                                </w:p>
                                <w:p w14:paraId="5437DDE7" w14:textId="77777777" w:rsidR="003F1417" w:rsidRPr="00EC6959" w:rsidRDefault="003F1417" w:rsidP="0084364E">
                                  <w:pPr>
                                    <w:jc w:val="center"/>
                                    <w:rPr>
                                      <w:rFonts w:ascii="Calibri" w:hAnsi="Calibri"/>
                                      <w:b/>
                                      <w:noProof/>
                                      <w:spacing w:val="20"/>
                                      <w:sz w:val="22"/>
                                      <w:szCs w:val="22"/>
                                    </w:rPr>
                                  </w:pPr>
                                  <w:r w:rsidRPr="00EC6959">
                                    <w:rPr>
                                      <w:rFonts w:ascii="Calibri" w:hAnsi="Calibri" w:cs="Arial"/>
                                      <w:b/>
                                      <w:sz w:val="18"/>
                                      <w:szCs w:val="22"/>
                                    </w:rPr>
                                    <w:t>ΓΥΜΝΑΣΙΟ ΝΕΑΣ ΠΕΡΑΜΟΥ</w:t>
                                  </w:r>
                                </w:p>
                              </w:tc>
                              <w:tc>
                                <w:tcPr>
                                  <w:tcW w:w="1830" w:type="dxa"/>
                                  <w:vMerge w:val="restart"/>
                                  <w:shd w:val="clear" w:color="auto" w:fill="auto"/>
                                </w:tcPr>
                                <w:p w14:paraId="7E48C1A7" w14:textId="77777777" w:rsidR="003F1417" w:rsidRPr="00E33706" w:rsidRDefault="003F1417" w:rsidP="0084364E">
                                  <w:pPr>
                                    <w:tabs>
                                      <w:tab w:val="left" w:pos="6804"/>
                                      <w:tab w:val="left" w:pos="7230"/>
                                    </w:tabs>
                                    <w:rPr>
                                      <w:rFonts w:ascii="Calibri" w:hAnsi="Calibri"/>
                                      <w:noProof/>
                                      <w:spacing w:val="20"/>
                                      <w:sz w:val="22"/>
                                      <w:szCs w:val="22"/>
                                    </w:rPr>
                                  </w:pPr>
                                </w:p>
                              </w:tc>
                            </w:tr>
                            <w:tr w:rsidR="003F1417" w:rsidRPr="00E33706" w14:paraId="549EA770" w14:textId="77777777" w:rsidTr="00F3730F">
                              <w:trPr>
                                <w:trHeight w:val="615"/>
                              </w:trPr>
                              <w:tc>
                                <w:tcPr>
                                  <w:tcW w:w="4645" w:type="dxa"/>
                                  <w:gridSpan w:val="2"/>
                                  <w:vMerge/>
                                  <w:shd w:val="clear" w:color="auto" w:fill="auto"/>
                                </w:tcPr>
                                <w:p w14:paraId="794E1607" w14:textId="77777777" w:rsidR="003F1417" w:rsidRPr="00E33706" w:rsidRDefault="003F1417" w:rsidP="0084364E">
                                  <w:pPr>
                                    <w:jc w:val="center"/>
                                    <w:rPr>
                                      <w:rFonts w:ascii="Calibri" w:hAnsi="Calibri" w:cs="Arial"/>
                                      <w:b/>
                                      <w:sz w:val="28"/>
                                      <w:szCs w:val="22"/>
                                    </w:rPr>
                                  </w:pPr>
                                </w:p>
                              </w:tc>
                              <w:tc>
                                <w:tcPr>
                                  <w:tcW w:w="1830" w:type="dxa"/>
                                  <w:vMerge/>
                                  <w:shd w:val="clear" w:color="auto" w:fill="auto"/>
                                </w:tcPr>
                                <w:p w14:paraId="43B01190" w14:textId="77777777" w:rsidR="003F1417" w:rsidRPr="00E33706" w:rsidRDefault="003F1417" w:rsidP="0084364E">
                                  <w:pPr>
                                    <w:tabs>
                                      <w:tab w:val="left" w:pos="6804"/>
                                      <w:tab w:val="left" w:pos="7230"/>
                                    </w:tabs>
                                    <w:rPr>
                                      <w:rFonts w:ascii="Calibri" w:hAnsi="Calibri"/>
                                      <w:noProof/>
                                      <w:spacing w:val="20"/>
                                      <w:sz w:val="22"/>
                                      <w:szCs w:val="22"/>
                                    </w:rPr>
                                  </w:pPr>
                                </w:p>
                              </w:tc>
                            </w:tr>
                            <w:tr w:rsidR="003F1417" w:rsidRPr="00E33706" w14:paraId="38851C9E" w14:textId="77777777" w:rsidTr="00F3730F">
                              <w:trPr>
                                <w:trHeight w:val="615"/>
                              </w:trPr>
                              <w:tc>
                                <w:tcPr>
                                  <w:tcW w:w="4645" w:type="dxa"/>
                                  <w:gridSpan w:val="2"/>
                                  <w:vMerge/>
                                  <w:shd w:val="clear" w:color="auto" w:fill="auto"/>
                                </w:tcPr>
                                <w:p w14:paraId="658A63A1" w14:textId="77777777" w:rsidR="003F1417" w:rsidRPr="00E33706" w:rsidRDefault="003F1417" w:rsidP="0084364E">
                                  <w:pPr>
                                    <w:jc w:val="center"/>
                                    <w:rPr>
                                      <w:rFonts w:ascii="Calibri" w:hAnsi="Calibri" w:cs="Arial"/>
                                      <w:b/>
                                      <w:sz w:val="28"/>
                                      <w:szCs w:val="22"/>
                                    </w:rPr>
                                  </w:pPr>
                                </w:p>
                              </w:tc>
                              <w:tc>
                                <w:tcPr>
                                  <w:tcW w:w="1830" w:type="dxa"/>
                                  <w:vMerge/>
                                  <w:shd w:val="clear" w:color="auto" w:fill="auto"/>
                                </w:tcPr>
                                <w:p w14:paraId="091CFF91" w14:textId="77777777" w:rsidR="003F1417" w:rsidRPr="00E33706" w:rsidRDefault="003F1417" w:rsidP="0084364E">
                                  <w:pPr>
                                    <w:tabs>
                                      <w:tab w:val="left" w:pos="6804"/>
                                      <w:tab w:val="left" w:pos="7230"/>
                                    </w:tabs>
                                    <w:rPr>
                                      <w:rFonts w:ascii="Calibri" w:hAnsi="Calibri"/>
                                      <w:noProof/>
                                      <w:spacing w:val="20"/>
                                      <w:sz w:val="22"/>
                                      <w:szCs w:val="22"/>
                                    </w:rPr>
                                  </w:pPr>
                                </w:p>
                              </w:tc>
                            </w:tr>
                            <w:tr w:rsidR="003F1417" w:rsidRPr="00E33706" w14:paraId="55EDF862" w14:textId="77777777" w:rsidTr="00F3730F">
                              <w:trPr>
                                <w:trHeight w:val="529"/>
                              </w:trPr>
                              <w:tc>
                                <w:tcPr>
                                  <w:tcW w:w="4645" w:type="dxa"/>
                                  <w:gridSpan w:val="2"/>
                                  <w:vMerge/>
                                  <w:shd w:val="clear" w:color="auto" w:fill="auto"/>
                                </w:tcPr>
                                <w:p w14:paraId="65A7A30D" w14:textId="77777777" w:rsidR="003F1417" w:rsidRPr="00E33706" w:rsidRDefault="003F1417" w:rsidP="0084364E">
                                  <w:pPr>
                                    <w:jc w:val="center"/>
                                    <w:rPr>
                                      <w:rFonts w:ascii="Calibri" w:hAnsi="Calibri" w:cs="Arial"/>
                                      <w:b/>
                                      <w:sz w:val="28"/>
                                      <w:szCs w:val="22"/>
                                    </w:rPr>
                                  </w:pPr>
                                </w:p>
                              </w:tc>
                              <w:tc>
                                <w:tcPr>
                                  <w:tcW w:w="1830" w:type="dxa"/>
                                  <w:vMerge/>
                                  <w:shd w:val="clear" w:color="auto" w:fill="auto"/>
                                </w:tcPr>
                                <w:p w14:paraId="6B2718C4" w14:textId="77777777" w:rsidR="003F1417" w:rsidRPr="00E33706" w:rsidRDefault="003F1417" w:rsidP="0084364E">
                                  <w:pPr>
                                    <w:tabs>
                                      <w:tab w:val="left" w:pos="6804"/>
                                      <w:tab w:val="left" w:pos="7230"/>
                                    </w:tabs>
                                    <w:rPr>
                                      <w:rFonts w:ascii="Calibri" w:hAnsi="Calibri"/>
                                      <w:noProof/>
                                      <w:spacing w:val="20"/>
                                      <w:sz w:val="22"/>
                                      <w:szCs w:val="22"/>
                                    </w:rPr>
                                  </w:pPr>
                                </w:p>
                              </w:tc>
                            </w:tr>
                            <w:tr w:rsidR="003F1417" w:rsidRPr="00C2064D" w14:paraId="3F50480B" w14:textId="77777777" w:rsidTr="00F3730F">
                              <w:trPr>
                                <w:trHeight w:val="227"/>
                              </w:trPr>
                              <w:tc>
                                <w:tcPr>
                                  <w:tcW w:w="2093" w:type="dxa"/>
                                  <w:shd w:val="clear" w:color="auto" w:fill="auto"/>
                                </w:tcPr>
                                <w:p w14:paraId="255EB812" w14:textId="77777777" w:rsidR="003F1417" w:rsidRPr="00A933DB" w:rsidRDefault="003F1417" w:rsidP="0084364E">
                                  <w:pPr>
                                    <w:ind w:right="-163"/>
                                    <w:rPr>
                                      <w:rFonts w:ascii="Calibri" w:hAnsi="Calibri" w:cs="Arial"/>
                                      <w:b/>
                                    </w:rPr>
                                  </w:pPr>
                                  <w:r>
                                    <w:rPr>
                                      <w:rFonts w:ascii="Calibri" w:hAnsi="Calibri" w:cs="Arial"/>
                                      <w:b/>
                                      <w:sz w:val="18"/>
                                      <w:szCs w:val="22"/>
                                    </w:rPr>
                                    <w:t>Ταχυδρομική Διεύθυνση</w:t>
                                  </w:r>
                                </w:p>
                              </w:tc>
                              <w:tc>
                                <w:tcPr>
                                  <w:tcW w:w="2552" w:type="dxa"/>
                                  <w:shd w:val="clear" w:color="auto" w:fill="auto"/>
                                </w:tcPr>
                                <w:p w14:paraId="3DC856AB" w14:textId="77777777" w:rsidR="003F1417" w:rsidRPr="00A933DB" w:rsidRDefault="003F1417" w:rsidP="0084364E">
                                  <w:pPr>
                                    <w:rPr>
                                      <w:rFonts w:ascii="Calibri" w:hAnsi="Calibri" w:cs="Arial"/>
                                      <w:b/>
                                    </w:rPr>
                                  </w:pPr>
                                  <w:r>
                                    <w:rPr>
                                      <w:rFonts w:ascii="Calibri" w:hAnsi="Calibri" w:cs="Arial"/>
                                      <w:b/>
                                    </w:rPr>
                                    <w:t>: Φανερωμένης 1</w:t>
                                  </w:r>
                                </w:p>
                              </w:tc>
                              <w:tc>
                                <w:tcPr>
                                  <w:tcW w:w="1830" w:type="dxa"/>
                                  <w:shd w:val="clear" w:color="auto" w:fill="auto"/>
                                </w:tcPr>
                                <w:p w14:paraId="49B1A694" w14:textId="77777777" w:rsidR="003F1417" w:rsidRPr="00C2064D" w:rsidRDefault="003F1417" w:rsidP="0084364E">
                                  <w:pPr>
                                    <w:tabs>
                                      <w:tab w:val="left" w:pos="6804"/>
                                      <w:tab w:val="left" w:pos="7230"/>
                                    </w:tabs>
                                    <w:jc w:val="right"/>
                                    <w:rPr>
                                      <w:rFonts w:ascii="Calibri" w:hAnsi="Calibri"/>
                                      <w:b/>
                                      <w:noProof/>
                                      <w:spacing w:val="20"/>
                                    </w:rPr>
                                  </w:pPr>
                                </w:p>
                              </w:tc>
                            </w:tr>
                            <w:tr w:rsidR="003F1417" w:rsidRPr="00A933DB" w14:paraId="7C834973" w14:textId="77777777" w:rsidTr="00F3730F">
                              <w:trPr>
                                <w:trHeight w:val="227"/>
                              </w:trPr>
                              <w:tc>
                                <w:tcPr>
                                  <w:tcW w:w="2093" w:type="dxa"/>
                                  <w:shd w:val="clear" w:color="auto" w:fill="auto"/>
                                </w:tcPr>
                                <w:p w14:paraId="05E8A464" w14:textId="77777777" w:rsidR="003F1417" w:rsidRDefault="003F1417" w:rsidP="0084364E">
                                  <w:pPr>
                                    <w:rPr>
                                      <w:rFonts w:ascii="Calibri" w:hAnsi="Calibri" w:cs="Arial"/>
                                      <w:b/>
                                      <w:sz w:val="18"/>
                                      <w:szCs w:val="22"/>
                                    </w:rPr>
                                  </w:pPr>
                                  <w:r>
                                    <w:rPr>
                                      <w:rFonts w:ascii="Calibri" w:hAnsi="Calibri" w:cs="Arial"/>
                                      <w:b/>
                                      <w:sz w:val="18"/>
                                      <w:szCs w:val="22"/>
                                    </w:rPr>
                                    <w:t>Τ.Κ</w:t>
                                  </w:r>
                                </w:p>
                              </w:tc>
                              <w:tc>
                                <w:tcPr>
                                  <w:tcW w:w="2552" w:type="dxa"/>
                                  <w:shd w:val="clear" w:color="auto" w:fill="auto"/>
                                </w:tcPr>
                                <w:p w14:paraId="48F7545D" w14:textId="77777777" w:rsidR="003F1417" w:rsidRPr="00A933DB" w:rsidRDefault="003F1417" w:rsidP="0084364E">
                                  <w:pPr>
                                    <w:rPr>
                                      <w:rFonts w:ascii="Calibri" w:hAnsi="Calibri" w:cs="Arial"/>
                                      <w:b/>
                                    </w:rPr>
                                  </w:pPr>
                                  <w:r>
                                    <w:rPr>
                                      <w:rFonts w:ascii="Calibri" w:hAnsi="Calibri" w:cs="Arial"/>
                                      <w:b/>
                                    </w:rPr>
                                    <w:t>: 19006</w:t>
                                  </w:r>
                                </w:p>
                              </w:tc>
                              <w:tc>
                                <w:tcPr>
                                  <w:tcW w:w="1830" w:type="dxa"/>
                                  <w:shd w:val="clear" w:color="auto" w:fill="auto"/>
                                </w:tcPr>
                                <w:p w14:paraId="536C4AED" w14:textId="77777777" w:rsidR="003F1417" w:rsidRPr="00A933DB" w:rsidRDefault="003F1417" w:rsidP="0084364E">
                                  <w:pPr>
                                    <w:tabs>
                                      <w:tab w:val="left" w:pos="6804"/>
                                      <w:tab w:val="left" w:pos="7230"/>
                                    </w:tabs>
                                    <w:rPr>
                                      <w:rFonts w:ascii="Calibri" w:hAnsi="Calibri"/>
                                      <w:noProof/>
                                      <w:spacing w:val="20"/>
                                    </w:rPr>
                                  </w:pPr>
                                </w:p>
                              </w:tc>
                            </w:tr>
                            <w:tr w:rsidR="003F1417" w:rsidRPr="00A933DB" w14:paraId="44465363" w14:textId="77777777" w:rsidTr="00F3730F">
                              <w:trPr>
                                <w:trHeight w:val="227"/>
                              </w:trPr>
                              <w:tc>
                                <w:tcPr>
                                  <w:tcW w:w="2093" w:type="dxa"/>
                                  <w:shd w:val="clear" w:color="auto" w:fill="auto"/>
                                </w:tcPr>
                                <w:p w14:paraId="53A5BB6F" w14:textId="77777777" w:rsidR="003F1417" w:rsidRDefault="003F1417" w:rsidP="0084364E">
                                  <w:pPr>
                                    <w:rPr>
                                      <w:rFonts w:ascii="Calibri" w:hAnsi="Calibri" w:cs="Arial"/>
                                      <w:b/>
                                      <w:sz w:val="18"/>
                                      <w:szCs w:val="22"/>
                                    </w:rPr>
                                  </w:pPr>
                                  <w:r>
                                    <w:rPr>
                                      <w:rFonts w:ascii="Calibri" w:hAnsi="Calibri" w:cs="Arial"/>
                                      <w:b/>
                                      <w:sz w:val="18"/>
                                      <w:szCs w:val="22"/>
                                    </w:rPr>
                                    <w:t>ΠΛΗΡΟΦΟΡΙΕΣ</w:t>
                                  </w:r>
                                </w:p>
                              </w:tc>
                              <w:tc>
                                <w:tcPr>
                                  <w:tcW w:w="2552" w:type="dxa"/>
                                  <w:shd w:val="clear" w:color="auto" w:fill="auto"/>
                                </w:tcPr>
                                <w:p w14:paraId="18147881" w14:textId="77777777" w:rsidR="003F1417" w:rsidRPr="00A933DB" w:rsidRDefault="003F1417" w:rsidP="0084364E">
                                  <w:pPr>
                                    <w:rPr>
                                      <w:rFonts w:ascii="Calibri" w:hAnsi="Calibri" w:cs="Arial"/>
                                      <w:b/>
                                    </w:rPr>
                                  </w:pPr>
                                  <w:r>
                                    <w:rPr>
                                      <w:rFonts w:ascii="Calibri" w:hAnsi="Calibri" w:cs="Arial"/>
                                      <w:b/>
                                    </w:rPr>
                                    <w:t>: ΤΣΑΤΗΡΗΣ ΒΑΣΙΛΕΙΟΣ</w:t>
                                  </w:r>
                                </w:p>
                              </w:tc>
                              <w:tc>
                                <w:tcPr>
                                  <w:tcW w:w="1830" w:type="dxa"/>
                                  <w:shd w:val="clear" w:color="auto" w:fill="auto"/>
                                </w:tcPr>
                                <w:p w14:paraId="645FA4E8" w14:textId="77777777" w:rsidR="003F1417" w:rsidRPr="00A933DB" w:rsidRDefault="003F1417" w:rsidP="0084364E">
                                  <w:pPr>
                                    <w:tabs>
                                      <w:tab w:val="left" w:pos="6804"/>
                                      <w:tab w:val="left" w:pos="7230"/>
                                    </w:tabs>
                                    <w:jc w:val="right"/>
                                    <w:rPr>
                                      <w:rFonts w:ascii="Calibri" w:hAnsi="Calibri"/>
                                      <w:noProof/>
                                      <w:spacing w:val="20"/>
                                    </w:rPr>
                                  </w:pPr>
                                </w:p>
                              </w:tc>
                            </w:tr>
                            <w:tr w:rsidR="003F1417" w:rsidRPr="00A933DB" w14:paraId="56233AD7" w14:textId="77777777" w:rsidTr="00F3730F">
                              <w:trPr>
                                <w:trHeight w:val="227"/>
                              </w:trPr>
                              <w:tc>
                                <w:tcPr>
                                  <w:tcW w:w="2093" w:type="dxa"/>
                                  <w:shd w:val="clear" w:color="auto" w:fill="auto"/>
                                </w:tcPr>
                                <w:p w14:paraId="58F9E783" w14:textId="77777777" w:rsidR="003F1417" w:rsidRDefault="003F1417" w:rsidP="0084364E">
                                  <w:pPr>
                                    <w:rPr>
                                      <w:rFonts w:ascii="Calibri" w:hAnsi="Calibri" w:cs="Arial"/>
                                      <w:b/>
                                      <w:sz w:val="18"/>
                                      <w:szCs w:val="22"/>
                                    </w:rPr>
                                  </w:pPr>
                                  <w:r>
                                    <w:rPr>
                                      <w:rFonts w:ascii="Calibri" w:hAnsi="Calibri" w:cs="Arial"/>
                                      <w:b/>
                                      <w:sz w:val="18"/>
                                      <w:szCs w:val="22"/>
                                    </w:rPr>
                                    <w:t>ΤΗΛΕΦΩΝΟ</w:t>
                                  </w:r>
                                </w:p>
                              </w:tc>
                              <w:tc>
                                <w:tcPr>
                                  <w:tcW w:w="2552" w:type="dxa"/>
                                  <w:shd w:val="clear" w:color="auto" w:fill="auto"/>
                                </w:tcPr>
                                <w:p w14:paraId="063371AC" w14:textId="77777777" w:rsidR="003F1417" w:rsidRPr="00A933DB" w:rsidRDefault="003F1417" w:rsidP="0084364E">
                                  <w:pPr>
                                    <w:rPr>
                                      <w:rFonts w:ascii="Calibri" w:hAnsi="Calibri" w:cs="Arial"/>
                                      <w:b/>
                                    </w:rPr>
                                  </w:pPr>
                                  <w:r>
                                    <w:rPr>
                                      <w:rFonts w:ascii="Calibri" w:hAnsi="Calibri" w:cs="Arial"/>
                                      <w:b/>
                                    </w:rPr>
                                    <w:t>: 22960-32282</w:t>
                                  </w:r>
                                </w:p>
                              </w:tc>
                              <w:tc>
                                <w:tcPr>
                                  <w:tcW w:w="1830" w:type="dxa"/>
                                  <w:shd w:val="clear" w:color="auto" w:fill="auto"/>
                                </w:tcPr>
                                <w:p w14:paraId="7E9C883B" w14:textId="77777777" w:rsidR="003F1417" w:rsidRPr="00A933DB" w:rsidRDefault="003F1417" w:rsidP="0084364E">
                                  <w:pPr>
                                    <w:tabs>
                                      <w:tab w:val="left" w:pos="6804"/>
                                      <w:tab w:val="left" w:pos="7230"/>
                                    </w:tabs>
                                    <w:rPr>
                                      <w:rFonts w:ascii="Calibri" w:hAnsi="Calibri"/>
                                      <w:noProof/>
                                      <w:spacing w:val="20"/>
                                    </w:rPr>
                                  </w:pPr>
                                </w:p>
                              </w:tc>
                            </w:tr>
                            <w:tr w:rsidR="003F1417" w:rsidRPr="00A933DB" w14:paraId="0AAC505D" w14:textId="77777777" w:rsidTr="00F3730F">
                              <w:trPr>
                                <w:trHeight w:val="227"/>
                              </w:trPr>
                              <w:tc>
                                <w:tcPr>
                                  <w:tcW w:w="2093" w:type="dxa"/>
                                  <w:shd w:val="clear" w:color="auto" w:fill="auto"/>
                                </w:tcPr>
                                <w:p w14:paraId="20952A3E" w14:textId="77777777" w:rsidR="003F1417" w:rsidRPr="00A933DB" w:rsidRDefault="003F1417" w:rsidP="0084364E">
                                  <w:pPr>
                                    <w:rPr>
                                      <w:rFonts w:ascii="Calibri" w:hAnsi="Calibri" w:cs="Arial"/>
                                      <w:b/>
                                      <w:sz w:val="18"/>
                                      <w:szCs w:val="22"/>
                                      <w:lang w:val="en-US"/>
                                    </w:rPr>
                                  </w:pPr>
                                  <w:r>
                                    <w:rPr>
                                      <w:rFonts w:ascii="Calibri" w:hAnsi="Calibri" w:cs="Arial"/>
                                      <w:b/>
                                      <w:sz w:val="18"/>
                                      <w:szCs w:val="22"/>
                                      <w:lang w:val="en-US"/>
                                    </w:rPr>
                                    <w:t>FAX</w:t>
                                  </w:r>
                                </w:p>
                              </w:tc>
                              <w:tc>
                                <w:tcPr>
                                  <w:tcW w:w="2552" w:type="dxa"/>
                                  <w:shd w:val="clear" w:color="auto" w:fill="auto"/>
                                </w:tcPr>
                                <w:p w14:paraId="158241BA" w14:textId="77777777" w:rsidR="003F1417" w:rsidRPr="00A933DB" w:rsidRDefault="003F1417" w:rsidP="0084364E">
                                  <w:pPr>
                                    <w:rPr>
                                      <w:rFonts w:ascii="Calibri" w:hAnsi="Calibri" w:cs="Arial"/>
                                      <w:b/>
                                    </w:rPr>
                                  </w:pPr>
                                  <w:r>
                                    <w:rPr>
                                      <w:rFonts w:ascii="Calibri" w:hAnsi="Calibri" w:cs="Arial"/>
                                      <w:b/>
                                    </w:rPr>
                                    <w:t>:22960-34432</w:t>
                                  </w:r>
                                </w:p>
                              </w:tc>
                              <w:tc>
                                <w:tcPr>
                                  <w:tcW w:w="1830" w:type="dxa"/>
                                  <w:shd w:val="clear" w:color="auto" w:fill="auto"/>
                                </w:tcPr>
                                <w:p w14:paraId="41202EB3" w14:textId="77777777" w:rsidR="003F1417" w:rsidRPr="00A933DB" w:rsidRDefault="003F1417" w:rsidP="0084364E">
                                  <w:pPr>
                                    <w:tabs>
                                      <w:tab w:val="left" w:pos="6804"/>
                                      <w:tab w:val="left" w:pos="7230"/>
                                    </w:tabs>
                                    <w:rPr>
                                      <w:rFonts w:ascii="Calibri" w:hAnsi="Calibri"/>
                                      <w:noProof/>
                                      <w:spacing w:val="20"/>
                                    </w:rPr>
                                  </w:pPr>
                                </w:p>
                              </w:tc>
                            </w:tr>
                            <w:tr w:rsidR="003F1417" w:rsidRPr="00154D67" w14:paraId="6F2137DA" w14:textId="77777777" w:rsidTr="00F3730F">
                              <w:trPr>
                                <w:trHeight w:val="227"/>
                              </w:trPr>
                              <w:tc>
                                <w:tcPr>
                                  <w:tcW w:w="2093" w:type="dxa"/>
                                  <w:shd w:val="clear" w:color="auto" w:fill="auto"/>
                                </w:tcPr>
                                <w:p w14:paraId="0F93B044" w14:textId="77777777" w:rsidR="003F1417" w:rsidRPr="00154D67" w:rsidRDefault="003F1417" w:rsidP="0084364E">
                                  <w:pPr>
                                    <w:rPr>
                                      <w:rFonts w:ascii="Calibri" w:hAnsi="Calibri" w:cs="Arial"/>
                                      <w:b/>
                                      <w:sz w:val="18"/>
                                      <w:szCs w:val="22"/>
                                    </w:rPr>
                                  </w:pPr>
                                  <w:r>
                                    <w:rPr>
                                      <w:rFonts w:ascii="Calibri" w:hAnsi="Calibri" w:cs="Arial"/>
                                      <w:b/>
                                      <w:sz w:val="18"/>
                                      <w:szCs w:val="22"/>
                                    </w:rPr>
                                    <w:t>Ε</w:t>
                                  </w:r>
                                  <w:r>
                                    <w:rPr>
                                      <w:rFonts w:ascii="Calibri" w:hAnsi="Calibri" w:cs="Arial"/>
                                      <w:b/>
                                      <w:sz w:val="18"/>
                                      <w:szCs w:val="22"/>
                                      <w:lang w:val="en-US"/>
                                    </w:rPr>
                                    <w:t xml:space="preserve">mail </w:t>
                                  </w:r>
                                </w:p>
                              </w:tc>
                              <w:tc>
                                <w:tcPr>
                                  <w:tcW w:w="4382" w:type="dxa"/>
                                  <w:gridSpan w:val="2"/>
                                  <w:shd w:val="clear" w:color="auto" w:fill="auto"/>
                                </w:tcPr>
                                <w:p w14:paraId="2FDDE830" w14:textId="77777777" w:rsidR="003F1417" w:rsidRPr="00154D67" w:rsidRDefault="003F1417" w:rsidP="0084364E">
                                  <w:pPr>
                                    <w:tabs>
                                      <w:tab w:val="left" w:pos="6804"/>
                                      <w:tab w:val="left" w:pos="7230"/>
                                    </w:tabs>
                                    <w:rPr>
                                      <w:rFonts w:ascii="Calibri" w:hAnsi="Calibri"/>
                                      <w:noProof/>
                                      <w:spacing w:val="20"/>
                                      <w:sz w:val="18"/>
                                    </w:rPr>
                                  </w:pPr>
                                  <w:r w:rsidRPr="00154D67">
                                    <w:rPr>
                                      <w:rFonts w:ascii="Calibri" w:hAnsi="Calibri" w:cs="Arial"/>
                                      <w:b/>
                                      <w:sz w:val="18"/>
                                    </w:rPr>
                                    <w:t>:</w:t>
                                  </w:r>
                                  <w:r w:rsidRPr="00154D67">
                                    <w:rPr>
                                      <w:rFonts w:ascii="Calibri" w:hAnsi="Calibri" w:cs="Arial"/>
                                      <w:b/>
                                      <w:sz w:val="18"/>
                                      <w:lang w:val="en-US"/>
                                    </w:rPr>
                                    <w:t>mail</w:t>
                                  </w:r>
                                  <w:r w:rsidRPr="00154D67">
                                    <w:rPr>
                                      <w:rFonts w:ascii="Calibri" w:hAnsi="Calibri" w:cs="Arial"/>
                                      <w:b/>
                                      <w:sz w:val="18"/>
                                    </w:rPr>
                                    <w:t>@</w:t>
                                  </w:r>
                                  <w:r w:rsidRPr="00154D67">
                                    <w:rPr>
                                      <w:rFonts w:ascii="Calibri" w:hAnsi="Calibri" w:cs="Arial"/>
                                      <w:b/>
                                      <w:sz w:val="18"/>
                                      <w:lang w:val="en-US"/>
                                    </w:rPr>
                                    <w:t>gym</w:t>
                                  </w:r>
                                  <w:r w:rsidRPr="00154D67">
                                    <w:rPr>
                                      <w:rFonts w:ascii="Calibri" w:hAnsi="Calibri" w:cs="Arial"/>
                                      <w:b/>
                                      <w:sz w:val="18"/>
                                    </w:rPr>
                                    <w:t>-</w:t>
                                  </w:r>
                                  <w:r w:rsidRPr="00154D67">
                                    <w:rPr>
                                      <w:rFonts w:ascii="Calibri" w:hAnsi="Calibri" w:cs="Arial"/>
                                      <w:b/>
                                      <w:sz w:val="18"/>
                                      <w:lang w:val="en-US"/>
                                    </w:rPr>
                                    <w:t>n</w:t>
                                  </w:r>
                                  <w:r w:rsidRPr="00154D67">
                                    <w:rPr>
                                      <w:rFonts w:ascii="Calibri" w:hAnsi="Calibri" w:cs="Arial"/>
                                      <w:b/>
                                      <w:sz w:val="18"/>
                                    </w:rPr>
                                    <w:t>-</w:t>
                                  </w:r>
                                  <w:proofErr w:type="spellStart"/>
                                  <w:r>
                                    <w:rPr>
                                      <w:rFonts w:ascii="Calibri" w:hAnsi="Calibri" w:cs="Arial"/>
                                      <w:b/>
                                      <w:sz w:val="18"/>
                                      <w:lang w:val="en-US"/>
                                    </w:rPr>
                                    <w:t>peram</w:t>
                                  </w:r>
                                  <w:proofErr w:type="spellEnd"/>
                                  <w:r w:rsidRPr="00154D67">
                                    <w:rPr>
                                      <w:rFonts w:ascii="Calibri" w:hAnsi="Calibri" w:cs="Arial"/>
                                      <w:b/>
                                      <w:sz w:val="18"/>
                                    </w:rPr>
                                    <w:t>.</w:t>
                                  </w:r>
                                  <w:proofErr w:type="spellStart"/>
                                  <w:r w:rsidRPr="00154D67">
                                    <w:rPr>
                                      <w:rFonts w:ascii="Calibri" w:hAnsi="Calibri" w:cs="Arial"/>
                                      <w:b/>
                                      <w:sz w:val="18"/>
                                      <w:lang w:val="en-US"/>
                                    </w:rPr>
                                    <w:t>att</w:t>
                                  </w:r>
                                  <w:proofErr w:type="spellEnd"/>
                                  <w:r w:rsidRPr="00154D67">
                                    <w:rPr>
                                      <w:rFonts w:ascii="Calibri" w:hAnsi="Calibri" w:cs="Arial"/>
                                      <w:b/>
                                      <w:sz w:val="18"/>
                                    </w:rPr>
                                    <w:t>.</w:t>
                                  </w:r>
                                  <w:r w:rsidRPr="00154D67">
                                    <w:rPr>
                                      <w:rFonts w:ascii="Calibri" w:hAnsi="Calibri" w:cs="Arial"/>
                                      <w:b/>
                                      <w:sz w:val="18"/>
                                      <w:lang w:val="en-US"/>
                                    </w:rPr>
                                    <w:t>sch</w:t>
                                  </w:r>
                                  <w:r w:rsidRPr="00154D67">
                                    <w:rPr>
                                      <w:rFonts w:ascii="Calibri" w:hAnsi="Calibri" w:cs="Arial"/>
                                      <w:b/>
                                      <w:sz w:val="18"/>
                                    </w:rPr>
                                    <w:t>.</w:t>
                                  </w:r>
                                  <w:r w:rsidRPr="00154D67">
                                    <w:rPr>
                                      <w:rFonts w:ascii="Calibri" w:hAnsi="Calibri" w:cs="Arial"/>
                                      <w:b/>
                                      <w:sz w:val="18"/>
                                      <w:lang w:val="en-US"/>
                                    </w:rPr>
                                    <w:t>gr</w:t>
                                  </w:r>
                                </w:p>
                              </w:tc>
                            </w:tr>
                          </w:tbl>
                          <w:p w14:paraId="68688BCC" w14:textId="77777777" w:rsidR="003F1417" w:rsidRDefault="003F1417" w:rsidP="003F1417">
                            <w:pPr>
                              <w:pStyle w:val="FrameContent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D421E" id="Rectangle 5" o:spid="_x0000_s1026" style="position:absolute;left:0;text-align:left;margin-left:7.4pt;margin-top:4.45pt;width:329.2pt;height:20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" stroked="f" strokeweight="0">
                <v:textbox>
                  <w:txbxContent>
                    <w:tbl>
                      <w:tblPr>
                        <w:tblW w:w="0" w:type="auto"/>
                        <w:tblInd w:w="-142" w:type="dxa"/>
                        <w:tblLook w:val="04A0" w:firstRow="1" w:lastRow="0" w:firstColumn="1" w:lastColumn="0" w:noHBand="0" w:noVBand="1"/>
                      </w:tblPr>
                      <w:tblGrid>
                        <w:gridCol w:w="2088"/>
                        <w:gridCol w:w="2545"/>
                        <w:gridCol w:w="1820"/>
                      </w:tblGrid>
                      <w:tr w:rsidR="003F1417" w:rsidRPr="00E33706" w14:paraId="483A2299" w14:textId="77777777" w:rsidTr="00F3730F">
                        <w:trPr>
                          <w:trHeight w:val="615"/>
                        </w:trPr>
                        <w:tc>
                          <w:tcPr>
                            <w:tcW w:w="4645" w:type="dxa"/>
                            <w:gridSpan w:val="2"/>
                            <w:vMerge w:val="restart"/>
                            <w:shd w:val="clear" w:color="auto" w:fill="auto"/>
                          </w:tcPr>
                          <w:p w14:paraId="5EA9CCDE" w14:textId="77777777" w:rsidR="003F1417" w:rsidRPr="00E33706" w:rsidRDefault="003F1417" w:rsidP="0084364E">
                            <w:pPr>
                              <w:jc w:val="center"/>
                              <w:rPr>
                                <w:rFonts w:ascii="Calibri" w:hAnsi="Calibri" w:cs="Arial"/>
                                <w:b/>
                                <w:sz w:val="28"/>
                              </w:rPr>
                            </w:pPr>
                            <w:r w:rsidRPr="00E33706">
                              <w:rPr>
                                <w:rFonts w:ascii="Calibri" w:hAnsi="Calibri" w:cs="Arial"/>
                                <w:b/>
                                <w:sz w:val="28"/>
                                <w:szCs w:val="22"/>
                              </w:rPr>
                              <w:t>ΕΛΛΗΝΙΚΗ ΔΗΜΟΚΡΑΤΙΑ</w:t>
                            </w:r>
                          </w:p>
                          <w:p w14:paraId="33255C5B" w14:textId="77777777" w:rsidR="003F1417" w:rsidRPr="00E33706" w:rsidRDefault="003F1417" w:rsidP="0084364E">
                            <w:pPr>
                              <w:jc w:val="center"/>
                              <w:rPr>
                                <w:rFonts w:ascii="Calibri" w:hAnsi="Calibri" w:cs="Arial"/>
                                <w:b/>
                                <w:szCs w:val="22"/>
                              </w:rPr>
                            </w:pPr>
                            <w:r w:rsidRPr="00E33706">
                              <w:rPr>
                                <w:rFonts w:ascii="Calibri" w:hAnsi="Calibri" w:cs="Arial"/>
                                <w:b/>
                                <w:szCs w:val="22"/>
                              </w:rPr>
                              <w:t>ΥΠΟΥΡΓΕΙΟ Π</w:t>
                            </w:r>
                            <w:r>
                              <w:rPr>
                                <w:rFonts w:ascii="Calibri" w:hAnsi="Calibri" w:cs="Arial"/>
                                <w:b/>
                                <w:szCs w:val="22"/>
                              </w:rPr>
                              <w:t>ΑΙΔΕΙΑΣ</w:t>
                            </w:r>
                            <w:r w:rsidRPr="00E33706">
                              <w:rPr>
                                <w:rFonts w:ascii="Calibri" w:hAnsi="Calibri" w:cs="Arial"/>
                                <w:b/>
                                <w:szCs w:val="22"/>
                              </w:rPr>
                              <w:t xml:space="preserve"> </w:t>
                            </w:r>
                          </w:p>
                          <w:p w14:paraId="3B54E4A1" w14:textId="77777777" w:rsidR="003F1417" w:rsidRPr="00E33706" w:rsidRDefault="003F1417" w:rsidP="0084364E">
                            <w:pPr>
                              <w:jc w:val="center"/>
                              <w:rPr>
                                <w:rFonts w:ascii="Calibri" w:hAnsi="Calibri" w:cs="Arial"/>
                                <w:b/>
                              </w:rPr>
                            </w:pPr>
                            <w:r w:rsidRPr="00E33706">
                              <w:rPr>
                                <w:rFonts w:ascii="Calibri" w:hAnsi="Calibri" w:cs="Arial"/>
                                <w:b/>
                                <w:szCs w:val="22"/>
                              </w:rPr>
                              <w:t xml:space="preserve"> ΚΑΙ ΘΡΗΣΚΕΥΜΑΤΩΝ</w:t>
                            </w:r>
                          </w:p>
                          <w:p w14:paraId="42D3B899" w14:textId="77777777" w:rsidR="003F1417" w:rsidRPr="00E33706" w:rsidRDefault="003F1417" w:rsidP="0084364E">
                            <w:pPr>
                              <w:jc w:val="center"/>
                              <w:rPr>
                                <w:rFonts w:ascii="Calibri" w:hAnsi="Calibri" w:cs="Arial"/>
                                <w:spacing w:val="6"/>
                                <w:sz w:val="18"/>
                                <w:szCs w:val="22"/>
                              </w:rPr>
                            </w:pPr>
                            <w:r w:rsidRPr="00E33706">
                              <w:rPr>
                                <w:rFonts w:ascii="Calibri" w:hAnsi="Calibri" w:cs="Arial"/>
                                <w:spacing w:val="6"/>
                                <w:sz w:val="18"/>
                                <w:szCs w:val="22"/>
                              </w:rPr>
                              <w:t>ΠΕΡΙΦΕΡΕΙΑΚΗ ΔΙΕΥΘΥΝΣΗ ΠΡΩΤΟΒΑΘΜΙΑΣ</w:t>
                            </w:r>
                          </w:p>
                          <w:p w14:paraId="4F5DA3B1" w14:textId="77777777" w:rsidR="003F1417" w:rsidRPr="00E33706" w:rsidRDefault="003F1417" w:rsidP="0084364E">
                            <w:pPr>
                              <w:jc w:val="center"/>
                              <w:rPr>
                                <w:rFonts w:ascii="Calibri" w:hAnsi="Calibri" w:cs="Arial"/>
                                <w:spacing w:val="6"/>
                                <w:sz w:val="18"/>
                                <w:szCs w:val="22"/>
                              </w:rPr>
                            </w:pPr>
                            <w:r w:rsidRPr="00E33706">
                              <w:rPr>
                                <w:rFonts w:ascii="Calibri" w:hAnsi="Calibri" w:cs="Arial"/>
                                <w:spacing w:val="6"/>
                                <w:sz w:val="18"/>
                                <w:szCs w:val="22"/>
                              </w:rPr>
                              <w:t>ΚΑΙ ΔΕΥΤΕΡΟΒΑΘΜΙΑΣ ΕΚΠΑΙΔΕΥΣΗΣ ΑΤΤΙΚΗΣ</w:t>
                            </w:r>
                          </w:p>
                          <w:p w14:paraId="565D9C89" w14:textId="77777777" w:rsidR="003F1417" w:rsidRPr="00E33706" w:rsidRDefault="003F1417" w:rsidP="0084364E">
                            <w:pPr>
                              <w:jc w:val="center"/>
                              <w:rPr>
                                <w:rFonts w:ascii="Calibri" w:hAnsi="Calibri" w:cs="Arial"/>
                                <w:sz w:val="18"/>
                                <w:szCs w:val="22"/>
                              </w:rPr>
                            </w:pPr>
                            <w:r w:rsidRPr="00E33706">
                              <w:rPr>
                                <w:rFonts w:ascii="Calibri" w:hAnsi="Calibri" w:cs="Arial"/>
                                <w:sz w:val="18"/>
                                <w:szCs w:val="22"/>
                              </w:rPr>
                              <w:t>ΔΙΕΥΘΥΝΣΗ ΔΕΥΤΕΡΟΒΑΘΜΙΑΣ ΕΚΠΑΙΔΕΥΣΗΣ</w:t>
                            </w:r>
                          </w:p>
                          <w:p w14:paraId="604B0870" w14:textId="77777777" w:rsidR="003F1417" w:rsidRPr="00E33706" w:rsidRDefault="003F1417" w:rsidP="0084364E">
                            <w:pPr>
                              <w:jc w:val="center"/>
                              <w:rPr>
                                <w:rFonts w:ascii="Calibri" w:hAnsi="Calibri" w:cs="Arial"/>
                                <w:sz w:val="18"/>
                                <w:szCs w:val="22"/>
                              </w:rPr>
                            </w:pPr>
                            <w:r w:rsidRPr="00E33706">
                              <w:rPr>
                                <w:rFonts w:ascii="Calibri" w:hAnsi="Calibri" w:cs="Arial"/>
                                <w:sz w:val="18"/>
                                <w:szCs w:val="22"/>
                              </w:rPr>
                              <w:t>ΔΥΤΙΚΗΣ ΑΤΤΙΚΗΣ</w:t>
                            </w:r>
                          </w:p>
                          <w:p w14:paraId="398F9445" w14:textId="77777777" w:rsidR="003F1417" w:rsidRPr="00E33706" w:rsidRDefault="003F1417" w:rsidP="0084364E">
                            <w:pPr>
                              <w:jc w:val="center"/>
                              <w:rPr>
                                <w:rFonts w:ascii="Calibri" w:hAnsi="Calibri" w:cs="Arial"/>
                                <w:sz w:val="18"/>
                                <w:szCs w:val="22"/>
                              </w:rPr>
                            </w:pPr>
                            <w:r w:rsidRPr="00E33706">
                              <w:rPr>
                                <w:rFonts w:ascii="Calibri" w:hAnsi="Calibri" w:cs="Arial"/>
                                <w:sz w:val="18"/>
                                <w:szCs w:val="22"/>
                              </w:rPr>
                              <w:t>--------------------------------------</w:t>
                            </w:r>
                          </w:p>
                          <w:p w14:paraId="5437DDE7" w14:textId="77777777" w:rsidR="003F1417" w:rsidRPr="00EC6959" w:rsidRDefault="003F1417" w:rsidP="0084364E">
                            <w:pPr>
                              <w:jc w:val="center"/>
                              <w:rPr>
                                <w:rFonts w:ascii="Calibri" w:hAnsi="Calibri"/>
                                <w:b/>
                                <w:noProof/>
                                <w:spacing w:val="20"/>
                                <w:sz w:val="22"/>
                                <w:szCs w:val="22"/>
                              </w:rPr>
                            </w:pPr>
                            <w:r w:rsidRPr="00EC6959">
                              <w:rPr>
                                <w:rFonts w:ascii="Calibri" w:hAnsi="Calibri" w:cs="Arial"/>
                                <w:b/>
                                <w:sz w:val="18"/>
                                <w:szCs w:val="22"/>
                              </w:rPr>
                              <w:t>ΓΥΜΝΑΣΙΟ ΝΕΑΣ ΠΕΡΑΜΟΥ</w:t>
                            </w:r>
                          </w:p>
                        </w:tc>
                        <w:tc>
                          <w:tcPr>
                            <w:tcW w:w="1830" w:type="dxa"/>
                            <w:vMerge w:val="restart"/>
                            <w:shd w:val="clear" w:color="auto" w:fill="auto"/>
                          </w:tcPr>
                          <w:p w14:paraId="7E48C1A7" w14:textId="77777777" w:rsidR="003F1417" w:rsidRPr="00E33706" w:rsidRDefault="003F1417" w:rsidP="0084364E">
                            <w:pPr>
                              <w:tabs>
                                <w:tab w:val="left" w:pos="6804"/>
                                <w:tab w:val="left" w:pos="7230"/>
                              </w:tabs>
                              <w:rPr>
                                <w:rFonts w:ascii="Calibri" w:hAnsi="Calibri"/>
                                <w:noProof/>
                                <w:spacing w:val="20"/>
                                <w:sz w:val="22"/>
                                <w:szCs w:val="22"/>
                              </w:rPr>
                            </w:pPr>
                          </w:p>
                        </w:tc>
                      </w:tr>
                      <w:tr w:rsidR="003F1417" w:rsidRPr="00E33706" w14:paraId="549EA770" w14:textId="77777777" w:rsidTr="00F3730F">
                        <w:trPr>
                          <w:trHeight w:val="615"/>
                        </w:trPr>
                        <w:tc>
                          <w:tcPr>
                            <w:tcW w:w="4645" w:type="dxa"/>
                            <w:gridSpan w:val="2"/>
                            <w:vMerge/>
                            <w:shd w:val="clear" w:color="auto" w:fill="auto"/>
                          </w:tcPr>
                          <w:p w14:paraId="794E1607" w14:textId="77777777" w:rsidR="003F1417" w:rsidRPr="00E33706" w:rsidRDefault="003F1417" w:rsidP="0084364E">
                            <w:pPr>
                              <w:jc w:val="center"/>
                              <w:rPr>
                                <w:rFonts w:ascii="Calibri" w:hAnsi="Calibri" w:cs="Arial"/>
                                <w:b/>
                                <w:sz w:val="28"/>
                                <w:szCs w:val="22"/>
                              </w:rPr>
                            </w:pPr>
                          </w:p>
                        </w:tc>
                        <w:tc>
                          <w:tcPr>
                            <w:tcW w:w="1830" w:type="dxa"/>
                            <w:vMerge/>
                            <w:shd w:val="clear" w:color="auto" w:fill="auto"/>
                          </w:tcPr>
                          <w:p w14:paraId="43B01190" w14:textId="77777777" w:rsidR="003F1417" w:rsidRPr="00E33706" w:rsidRDefault="003F1417" w:rsidP="0084364E">
                            <w:pPr>
                              <w:tabs>
                                <w:tab w:val="left" w:pos="6804"/>
                                <w:tab w:val="left" w:pos="7230"/>
                              </w:tabs>
                              <w:rPr>
                                <w:rFonts w:ascii="Calibri" w:hAnsi="Calibri"/>
                                <w:noProof/>
                                <w:spacing w:val="20"/>
                                <w:sz w:val="22"/>
                                <w:szCs w:val="22"/>
                              </w:rPr>
                            </w:pPr>
                          </w:p>
                        </w:tc>
                      </w:tr>
                      <w:tr w:rsidR="003F1417" w:rsidRPr="00E33706" w14:paraId="38851C9E" w14:textId="77777777" w:rsidTr="00F3730F">
                        <w:trPr>
                          <w:trHeight w:val="615"/>
                        </w:trPr>
                        <w:tc>
                          <w:tcPr>
                            <w:tcW w:w="4645" w:type="dxa"/>
                            <w:gridSpan w:val="2"/>
                            <w:vMerge/>
                            <w:shd w:val="clear" w:color="auto" w:fill="auto"/>
                          </w:tcPr>
                          <w:p w14:paraId="658A63A1" w14:textId="77777777" w:rsidR="003F1417" w:rsidRPr="00E33706" w:rsidRDefault="003F1417" w:rsidP="0084364E">
                            <w:pPr>
                              <w:jc w:val="center"/>
                              <w:rPr>
                                <w:rFonts w:ascii="Calibri" w:hAnsi="Calibri" w:cs="Arial"/>
                                <w:b/>
                                <w:sz w:val="28"/>
                                <w:szCs w:val="22"/>
                              </w:rPr>
                            </w:pPr>
                          </w:p>
                        </w:tc>
                        <w:tc>
                          <w:tcPr>
                            <w:tcW w:w="1830" w:type="dxa"/>
                            <w:vMerge/>
                            <w:shd w:val="clear" w:color="auto" w:fill="auto"/>
                          </w:tcPr>
                          <w:p w14:paraId="091CFF91" w14:textId="77777777" w:rsidR="003F1417" w:rsidRPr="00E33706" w:rsidRDefault="003F1417" w:rsidP="0084364E">
                            <w:pPr>
                              <w:tabs>
                                <w:tab w:val="left" w:pos="6804"/>
                                <w:tab w:val="left" w:pos="7230"/>
                              </w:tabs>
                              <w:rPr>
                                <w:rFonts w:ascii="Calibri" w:hAnsi="Calibri"/>
                                <w:noProof/>
                                <w:spacing w:val="20"/>
                                <w:sz w:val="22"/>
                                <w:szCs w:val="22"/>
                              </w:rPr>
                            </w:pPr>
                          </w:p>
                        </w:tc>
                      </w:tr>
                      <w:tr w:rsidR="003F1417" w:rsidRPr="00E33706" w14:paraId="55EDF862" w14:textId="77777777" w:rsidTr="00F3730F">
                        <w:trPr>
                          <w:trHeight w:val="529"/>
                        </w:trPr>
                        <w:tc>
                          <w:tcPr>
                            <w:tcW w:w="4645" w:type="dxa"/>
                            <w:gridSpan w:val="2"/>
                            <w:vMerge/>
                            <w:shd w:val="clear" w:color="auto" w:fill="auto"/>
                          </w:tcPr>
                          <w:p w14:paraId="65A7A30D" w14:textId="77777777" w:rsidR="003F1417" w:rsidRPr="00E33706" w:rsidRDefault="003F1417" w:rsidP="0084364E">
                            <w:pPr>
                              <w:jc w:val="center"/>
                              <w:rPr>
                                <w:rFonts w:ascii="Calibri" w:hAnsi="Calibri" w:cs="Arial"/>
                                <w:b/>
                                <w:sz w:val="28"/>
                                <w:szCs w:val="22"/>
                              </w:rPr>
                            </w:pPr>
                          </w:p>
                        </w:tc>
                        <w:tc>
                          <w:tcPr>
                            <w:tcW w:w="1830" w:type="dxa"/>
                            <w:vMerge/>
                            <w:shd w:val="clear" w:color="auto" w:fill="auto"/>
                          </w:tcPr>
                          <w:p w14:paraId="6B2718C4" w14:textId="77777777" w:rsidR="003F1417" w:rsidRPr="00E33706" w:rsidRDefault="003F1417" w:rsidP="0084364E">
                            <w:pPr>
                              <w:tabs>
                                <w:tab w:val="left" w:pos="6804"/>
                                <w:tab w:val="left" w:pos="7230"/>
                              </w:tabs>
                              <w:rPr>
                                <w:rFonts w:ascii="Calibri" w:hAnsi="Calibri"/>
                                <w:noProof/>
                                <w:spacing w:val="20"/>
                                <w:sz w:val="22"/>
                                <w:szCs w:val="22"/>
                              </w:rPr>
                            </w:pPr>
                          </w:p>
                        </w:tc>
                      </w:tr>
                      <w:tr w:rsidR="003F1417" w:rsidRPr="00C2064D" w14:paraId="3F50480B" w14:textId="77777777" w:rsidTr="00F3730F">
                        <w:trPr>
                          <w:trHeight w:val="227"/>
                        </w:trPr>
                        <w:tc>
                          <w:tcPr>
                            <w:tcW w:w="2093" w:type="dxa"/>
                            <w:shd w:val="clear" w:color="auto" w:fill="auto"/>
                          </w:tcPr>
                          <w:p w14:paraId="255EB812" w14:textId="77777777" w:rsidR="003F1417" w:rsidRPr="00A933DB" w:rsidRDefault="003F1417" w:rsidP="0084364E">
                            <w:pPr>
                              <w:ind w:right="-163"/>
                              <w:rPr>
                                <w:rFonts w:ascii="Calibri" w:hAnsi="Calibri" w:cs="Arial"/>
                                <w:b/>
                              </w:rPr>
                            </w:pPr>
                            <w:r>
                              <w:rPr>
                                <w:rFonts w:ascii="Calibri" w:hAnsi="Calibri" w:cs="Arial"/>
                                <w:b/>
                                <w:sz w:val="18"/>
                                <w:szCs w:val="22"/>
                              </w:rPr>
                              <w:t>Ταχυδρομική Διεύθυνση</w:t>
                            </w:r>
                          </w:p>
                        </w:tc>
                        <w:tc>
                          <w:tcPr>
                            <w:tcW w:w="2552" w:type="dxa"/>
                            <w:shd w:val="clear" w:color="auto" w:fill="auto"/>
                          </w:tcPr>
                          <w:p w14:paraId="3DC856AB" w14:textId="77777777" w:rsidR="003F1417" w:rsidRPr="00A933DB" w:rsidRDefault="003F1417" w:rsidP="0084364E">
                            <w:pPr>
                              <w:rPr>
                                <w:rFonts w:ascii="Calibri" w:hAnsi="Calibri" w:cs="Arial"/>
                                <w:b/>
                              </w:rPr>
                            </w:pPr>
                            <w:r>
                              <w:rPr>
                                <w:rFonts w:ascii="Calibri" w:hAnsi="Calibri" w:cs="Arial"/>
                                <w:b/>
                              </w:rPr>
                              <w:t>: Φανερωμένης 1</w:t>
                            </w:r>
                          </w:p>
                        </w:tc>
                        <w:tc>
                          <w:tcPr>
                            <w:tcW w:w="1830" w:type="dxa"/>
                            <w:shd w:val="clear" w:color="auto" w:fill="auto"/>
                          </w:tcPr>
                          <w:p w14:paraId="49B1A694" w14:textId="77777777" w:rsidR="003F1417" w:rsidRPr="00C2064D" w:rsidRDefault="003F1417" w:rsidP="0084364E">
                            <w:pPr>
                              <w:tabs>
                                <w:tab w:val="left" w:pos="6804"/>
                                <w:tab w:val="left" w:pos="7230"/>
                              </w:tabs>
                              <w:jc w:val="right"/>
                              <w:rPr>
                                <w:rFonts w:ascii="Calibri" w:hAnsi="Calibri"/>
                                <w:b/>
                                <w:noProof/>
                                <w:spacing w:val="20"/>
                              </w:rPr>
                            </w:pPr>
                          </w:p>
                        </w:tc>
                      </w:tr>
                      <w:tr w:rsidR="003F1417" w:rsidRPr="00A933DB" w14:paraId="7C834973" w14:textId="77777777" w:rsidTr="00F3730F">
                        <w:trPr>
                          <w:trHeight w:val="227"/>
                        </w:trPr>
                        <w:tc>
                          <w:tcPr>
                            <w:tcW w:w="2093" w:type="dxa"/>
                            <w:shd w:val="clear" w:color="auto" w:fill="auto"/>
                          </w:tcPr>
                          <w:p w14:paraId="05E8A464" w14:textId="77777777" w:rsidR="003F1417" w:rsidRDefault="003F1417" w:rsidP="0084364E">
                            <w:pPr>
                              <w:rPr>
                                <w:rFonts w:ascii="Calibri" w:hAnsi="Calibri" w:cs="Arial"/>
                                <w:b/>
                                <w:sz w:val="18"/>
                                <w:szCs w:val="22"/>
                              </w:rPr>
                            </w:pPr>
                            <w:r>
                              <w:rPr>
                                <w:rFonts w:ascii="Calibri" w:hAnsi="Calibri" w:cs="Arial"/>
                                <w:b/>
                                <w:sz w:val="18"/>
                                <w:szCs w:val="22"/>
                              </w:rPr>
                              <w:t>Τ.Κ</w:t>
                            </w:r>
                          </w:p>
                        </w:tc>
                        <w:tc>
                          <w:tcPr>
                            <w:tcW w:w="2552" w:type="dxa"/>
                            <w:shd w:val="clear" w:color="auto" w:fill="auto"/>
                          </w:tcPr>
                          <w:p w14:paraId="48F7545D" w14:textId="77777777" w:rsidR="003F1417" w:rsidRPr="00A933DB" w:rsidRDefault="003F1417" w:rsidP="0084364E">
                            <w:pPr>
                              <w:rPr>
                                <w:rFonts w:ascii="Calibri" w:hAnsi="Calibri" w:cs="Arial"/>
                                <w:b/>
                              </w:rPr>
                            </w:pPr>
                            <w:r>
                              <w:rPr>
                                <w:rFonts w:ascii="Calibri" w:hAnsi="Calibri" w:cs="Arial"/>
                                <w:b/>
                              </w:rPr>
                              <w:t>: 19006</w:t>
                            </w:r>
                          </w:p>
                        </w:tc>
                        <w:tc>
                          <w:tcPr>
                            <w:tcW w:w="1830" w:type="dxa"/>
                            <w:shd w:val="clear" w:color="auto" w:fill="auto"/>
                          </w:tcPr>
                          <w:p w14:paraId="536C4AED" w14:textId="77777777" w:rsidR="003F1417" w:rsidRPr="00A933DB" w:rsidRDefault="003F1417" w:rsidP="0084364E">
                            <w:pPr>
                              <w:tabs>
                                <w:tab w:val="left" w:pos="6804"/>
                                <w:tab w:val="left" w:pos="7230"/>
                              </w:tabs>
                              <w:rPr>
                                <w:rFonts w:ascii="Calibri" w:hAnsi="Calibri"/>
                                <w:noProof/>
                                <w:spacing w:val="20"/>
                              </w:rPr>
                            </w:pPr>
                          </w:p>
                        </w:tc>
                      </w:tr>
                      <w:tr w:rsidR="003F1417" w:rsidRPr="00A933DB" w14:paraId="44465363" w14:textId="77777777" w:rsidTr="00F3730F">
                        <w:trPr>
                          <w:trHeight w:val="227"/>
                        </w:trPr>
                        <w:tc>
                          <w:tcPr>
                            <w:tcW w:w="2093" w:type="dxa"/>
                            <w:shd w:val="clear" w:color="auto" w:fill="auto"/>
                          </w:tcPr>
                          <w:p w14:paraId="53A5BB6F" w14:textId="77777777" w:rsidR="003F1417" w:rsidRDefault="003F1417" w:rsidP="0084364E">
                            <w:pPr>
                              <w:rPr>
                                <w:rFonts w:ascii="Calibri" w:hAnsi="Calibri" w:cs="Arial"/>
                                <w:b/>
                                <w:sz w:val="18"/>
                                <w:szCs w:val="22"/>
                              </w:rPr>
                            </w:pPr>
                            <w:r>
                              <w:rPr>
                                <w:rFonts w:ascii="Calibri" w:hAnsi="Calibri" w:cs="Arial"/>
                                <w:b/>
                                <w:sz w:val="18"/>
                                <w:szCs w:val="22"/>
                              </w:rPr>
                              <w:t>ΠΛΗΡΟΦΟΡΙΕΣ</w:t>
                            </w:r>
                          </w:p>
                        </w:tc>
                        <w:tc>
                          <w:tcPr>
                            <w:tcW w:w="2552" w:type="dxa"/>
                            <w:shd w:val="clear" w:color="auto" w:fill="auto"/>
                          </w:tcPr>
                          <w:p w14:paraId="18147881" w14:textId="77777777" w:rsidR="003F1417" w:rsidRPr="00A933DB" w:rsidRDefault="003F1417" w:rsidP="0084364E">
                            <w:pPr>
                              <w:rPr>
                                <w:rFonts w:ascii="Calibri" w:hAnsi="Calibri" w:cs="Arial"/>
                                <w:b/>
                              </w:rPr>
                            </w:pPr>
                            <w:r>
                              <w:rPr>
                                <w:rFonts w:ascii="Calibri" w:hAnsi="Calibri" w:cs="Arial"/>
                                <w:b/>
                              </w:rPr>
                              <w:t>: ΤΣΑΤΗΡΗΣ ΒΑΣΙΛΕΙΟΣ</w:t>
                            </w:r>
                          </w:p>
                        </w:tc>
                        <w:tc>
                          <w:tcPr>
                            <w:tcW w:w="1830" w:type="dxa"/>
                            <w:shd w:val="clear" w:color="auto" w:fill="auto"/>
                          </w:tcPr>
                          <w:p w14:paraId="645FA4E8" w14:textId="77777777" w:rsidR="003F1417" w:rsidRPr="00A933DB" w:rsidRDefault="003F1417" w:rsidP="0084364E">
                            <w:pPr>
                              <w:tabs>
                                <w:tab w:val="left" w:pos="6804"/>
                                <w:tab w:val="left" w:pos="7230"/>
                              </w:tabs>
                              <w:jc w:val="right"/>
                              <w:rPr>
                                <w:rFonts w:ascii="Calibri" w:hAnsi="Calibri"/>
                                <w:noProof/>
                                <w:spacing w:val="20"/>
                              </w:rPr>
                            </w:pPr>
                          </w:p>
                        </w:tc>
                      </w:tr>
                      <w:tr w:rsidR="003F1417" w:rsidRPr="00A933DB" w14:paraId="56233AD7" w14:textId="77777777" w:rsidTr="00F3730F">
                        <w:trPr>
                          <w:trHeight w:val="227"/>
                        </w:trPr>
                        <w:tc>
                          <w:tcPr>
                            <w:tcW w:w="2093" w:type="dxa"/>
                            <w:shd w:val="clear" w:color="auto" w:fill="auto"/>
                          </w:tcPr>
                          <w:p w14:paraId="58F9E783" w14:textId="77777777" w:rsidR="003F1417" w:rsidRDefault="003F1417" w:rsidP="0084364E">
                            <w:pPr>
                              <w:rPr>
                                <w:rFonts w:ascii="Calibri" w:hAnsi="Calibri" w:cs="Arial"/>
                                <w:b/>
                                <w:sz w:val="18"/>
                                <w:szCs w:val="22"/>
                              </w:rPr>
                            </w:pPr>
                            <w:r>
                              <w:rPr>
                                <w:rFonts w:ascii="Calibri" w:hAnsi="Calibri" w:cs="Arial"/>
                                <w:b/>
                                <w:sz w:val="18"/>
                                <w:szCs w:val="22"/>
                              </w:rPr>
                              <w:t>ΤΗΛΕΦΩΝΟ</w:t>
                            </w:r>
                          </w:p>
                        </w:tc>
                        <w:tc>
                          <w:tcPr>
                            <w:tcW w:w="2552" w:type="dxa"/>
                            <w:shd w:val="clear" w:color="auto" w:fill="auto"/>
                          </w:tcPr>
                          <w:p w14:paraId="063371AC" w14:textId="77777777" w:rsidR="003F1417" w:rsidRPr="00A933DB" w:rsidRDefault="003F1417" w:rsidP="0084364E">
                            <w:pPr>
                              <w:rPr>
                                <w:rFonts w:ascii="Calibri" w:hAnsi="Calibri" w:cs="Arial"/>
                                <w:b/>
                              </w:rPr>
                            </w:pPr>
                            <w:r>
                              <w:rPr>
                                <w:rFonts w:ascii="Calibri" w:hAnsi="Calibri" w:cs="Arial"/>
                                <w:b/>
                              </w:rPr>
                              <w:t>: 22960-32282</w:t>
                            </w:r>
                          </w:p>
                        </w:tc>
                        <w:tc>
                          <w:tcPr>
                            <w:tcW w:w="1830" w:type="dxa"/>
                            <w:shd w:val="clear" w:color="auto" w:fill="auto"/>
                          </w:tcPr>
                          <w:p w14:paraId="7E9C883B" w14:textId="77777777" w:rsidR="003F1417" w:rsidRPr="00A933DB" w:rsidRDefault="003F1417" w:rsidP="0084364E">
                            <w:pPr>
                              <w:tabs>
                                <w:tab w:val="left" w:pos="6804"/>
                                <w:tab w:val="left" w:pos="7230"/>
                              </w:tabs>
                              <w:rPr>
                                <w:rFonts w:ascii="Calibri" w:hAnsi="Calibri"/>
                                <w:noProof/>
                                <w:spacing w:val="20"/>
                              </w:rPr>
                            </w:pPr>
                          </w:p>
                        </w:tc>
                      </w:tr>
                      <w:tr w:rsidR="003F1417" w:rsidRPr="00A933DB" w14:paraId="0AAC505D" w14:textId="77777777" w:rsidTr="00F3730F">
                        <w:trPr>
                          <w:trHeight w:val="227"/>
                        </w:trPr>
                        <w:tc>
                          <w:tcPr>
                            <w:tcW w:w="2093" w:type="dxa"/>
                            <w:shd w:val="clear" w:color="auto" w:fill="auto"/>
                          </w:tcPr>
                          <w:p w14:paraId="20952A3E" w14:textId="77777777" w:rsidR="003F1417" w:rsidRPr="00A933DB" w:rsidRDefault="003F1417" w:rsidP="0084364E">
                            <w:pPr>
                              <w:rPr>
                                <w:rFonts w:ascii="Calibri" w:hAnsi="Calibri" w:cs="Arial"/>
                                <w:b/>
                                <w:sz w:val="18"/>
                                <w:szCs w:val="22"/>
                                <w:lang w:val="en-US"/>
                              </w:rPr>
                            </w:pPr>
                            <w:r>
                              <w:rPr>
                                <w:rFonts w:ascii="Calibri" w:hAnsi="Calibri" w:cs="Arial"/>
                                <w:b/>
                                <w:sz w:val="18"/>
                                <w:szCs w:val="22"/>
                                <w:lang w:val="en-US"/>
                              </w:rPr>
                              <w:t>FAX</w:t>
                            </w:r>
                          </w:p>
                        </w:tc>
                        <w:tc>
                          <w:tcPr>
                            <w:tcW w:w="2552" w:type="dxa"/>
                            <w:shd w:val="clear" w:color="auto" w:fill="auto"/>
                          </w:tcPr>
                          <w:p w14:paraId="158241BA" w14:textId="77777777" w:rsidR="003F1417" w:rsidRPr="00A933DB" w:rsidRDefault="003F1417" w:rsidP="0084364E">
                            <w:pPr>
                              <w:rPr>
                                <w:rFonts w:ascii="Calibri" w:hAnsi="Calibri" w:cs="Arial"/>
                                <w:b/>
                              </w:rPr>
                            </w:pPr>
                            <w:r>
                              <w:rPr>
                                <w:rFonts w:ascii="Calibri" w:hAnsi="Calibri" w:cs="Arial"/>
                                <w:b/>
                              </w:rPr>
                              <w:t>:22960-34432</w:t>
                            </w:r>
                          </w:p>
                        </w:tc>
                        <w:tc>
                          <w:tcPr>
                            <w:tcW w:w="1830" w:type="dxa"/>
                            <w:shd w:val="clear" w:color="auto" w:fill="auto"/>
                          </w:tcPr>
                          <w:p w14:paraId="41202EB3" w14:textId="77777777" w:rsidR="003F1417" w:rsidRPr="00A933DB" w:rsidRDefault="003F1417" w:rsidP="0084364E">
                            <w:pPr>
                              <w:tabs>
                                <w:tab w:val="left" w:pos="6804"/>
                                <w:tab w:val="left" w:pos="7230"/>
                              </w:tabs>
                              <w:rPr>
                                <w:rFonts w:ascii="Calibri" w:hAnsi="Calibri"/>
                                <w:noProof/>
                                <w:spacing w:val="20"/>
                              </w:rPr>
                            </w:pPr>
                          </w:p>
                        </w:tc>
                      </w:tr>
                      <w:tr w:rsidR="003F1417" w:rsidRPr="00154D67" w14:paraId="6F2137DA" w14:textId="77777777" w:rsidTr="00F3730F">
                        <w:trPr>
                          <w:trHeight w:val="227"/>
                        </w:trPr>
                        <w:tc>
                          <w:tcPr>
                            <w:tcW w:w="2093" w:type="dxa"/>
                            <w:shd w:val="clear" w:color="auto" w:fill="auto"/>
                          </w:tcPr>
                          <w:p w14:paraId="0F93B044" w14:textId="77777777" w:rsidR="003F1417" w:rsidRPr="00154D67" w:rsidRDefault="003F1417" w:rsidP="0084364E">
                            <w:pPr>
                              <w:rPr>
                                <w:rFonts w:ascii="Calibri" w:hAnsi="Calibri" w:cs="Arial"/>
                                <w:b/>
                                <w:sz w:val="18"/>
                                <w:szCs w:val="22"/>
                              </w:rPr>
                            </w:pPr>
                            <w:r>
                              <w:rPr>
                                <w:rFonts w:ascii="Calibri" w:hAnsi="Calibri" w:cs="Arial"/>
                                <w:b/>
                                <w:sz w:val="18"/>
                                <w:szCs w:val="22"/>
                              </w:rPr>
                              <w:t>Ε</w:t>
                            </w:r>
                            <w:r>
                              <w:rPr>
                                <w:rFonts w:ascii="Calibri" w:hAnsi="Calibri" w:cs="Arial"/>
                                <w:b/>
                                <w:sz w:val="18"/>
                                <w:szCs w:val="22"/>
                                <w:lang w:val="en-US"/>
                              </w:rPr>
                              <w:t xml:space="preserve">mail </w:t>
                            </w:r>
                          </w:p>
                        </w:tc>
                        <w:tc>
                          <w:tcPr>
                            <w:tcW w:w="4382" w:type="dxa"/>
                            <w:gridSpan w:val="2"/>
                            <w:shd w:val="clear" w:color="auto" w:fill="auto"/>
                          </w:tcPr>
                          <w:p w14:paraId="2FDDE830" w14:textId="77777777" w:rsidR="003F1417" w:rsidRPr="00154D67" w:rsidRDefault="003F1417" w:rsidP="0084364E">
                            <w:pPr>
                              <w:tabs>
                                <w:tab w:val="left" w:pos="6804"/>
                                <w:tab w:val="left" w:pos="7230"/>
                              </w:tabs>
                              <w:rPr>
                                <w:rFonts w:ascii="Calibri" w:hAnsi="Calibri"/>
                                <w:noProof/>
                                <w:spacing w:val="20"/>
                                <w:sz w:val="18"/>
                              </w:rPr>
                            </w:pPr>
                            <w:r w:rsidRPr="00154D67">
                              <w:rPr>
                                <w:rFonts w:ascii="Calibri" w:hAnsi="Calibri" w:cs="Arial"/>
                                <w:b/>
                                <w:sz w:val="18"/>
                              </w:rPr>
                              <w:t>:</w:t>
                            </w:r>
                            <w:r w:rsidRPr="00154D67">
                              <w:rPr>
                                <w:rFonts w:ascii="Calibri" w:hAnsi="Calibri" w:cs="Arial"/>
                                <w:b/>
                                <w:sz w:val="18"/>
                                <w:lang w:val="en-US"/>
                              </w:rPr>
                              <w:t>mail</w:t>
                            </w:r>
                            <w:r w:rsidRPr="00154D67">
                              <w:rPr>
                                <w:rFonts w:ascii="Calibri" w:hAnsi="Calibri" w:cs="Arial"/>
                                <w:b/>
                                <w:sz w:val="18"/>
                              </w:rPr>
                              <w:t>@</w:t>
                            </w:r>
                            <w:r w:rsidRPr="00154D67">
                              <w:rPr>
                                <w:rFonts w:ascii="Calibri" w:hAnsi="Calibri" w:cs="Arial"/>
                                <w:b/>
                                <w:sz w:val="18"/>
                                <w:lang w:val="en-US"/>
                              </w:rPr>
                              <w:t>gym</w:t>
                            </w:r>
                            <w:r w:rsidRPr="00154D67">
                              <w:rPr>
                                <w:rFonts w:ascii="Calibri" w:hAnsi="Calibri" w:cs="Arial"/>
                                <w:b/>
                                <w:sz w:val="18"/>
                              </w:rPr>
                              <w:t>-</w:t>
                            </w:r>
                            <w:r w:rsidRPr="00154D67">
                              <w:rPr>
                                <w:rFonts w:ascii="Calibri" w:hAnsi="Calibri" w:cs="Arial"/>
                                <w:b/>
                                <w:sz w:val="18"/>
                                <w:lang w:val="en-US"/>
                              </w:rPr>
                              <w:t>n</w:t>
                            </w:r>
                            <w:r w:rsidRPr="00154D67">
                              <w:rPr>
                                <w:rFonts w:ascii="Calibri" w:hAnsi="Calibri" w:cs="Arial"/>
                                <w:b/>
                                <w:sz w:val="18"/>
                              </w:rPr>
                              <w:t>-</w:t>
                            </w:r>
                            <w:proofErr w:type="spellStart"/>
                            <w:r>
                              <w:rPr>
                                <w:rFonts w:ascii="Calibri" w:hAnsi="Calibri" w:cs="Arial"/>
                                <w:b/>
                                <w:sz w:val="18"/>
                                <w:lang w:val="en-US"/>
                              </w:rPr>
                              <w:t>peram</w:t>
                            </w:r>
                            <w:proofErr w:type="spellEnd"/>
                            <w:r w:rsidRPr="00154D67">
                              <w:rPr>
                                <w:rFonts w:ascii="Calibri" w:hAnsi="Calibri" w:cs="Arial"/>
                                <w:b/>
                                <w:sz w:val="18"/>
                              </w:rPr>
                              <w:t>.</w:t>
                            </w:r>
                            <w:proofErr w:type="spellStart"/>
                            <w:r w:rsidRPr="00154D67">
                              <w:rPr>
                                <w:rFonts w:ascii="Calibri" w:hAnsi="Calibri" w:cs="Arial"/>
                                <w:b/>
                                <w:sz w:val="18"/>
                                <w:lang w:val="en-US"/>
                              </w:rPr>
                              <w:t>att</w:t>
                            </w:r>
                            <w:proofErr w:type="spellEnd"/>
                            <w:r w:rsidRPr="00154D67">
                              <w:rPr>
                                <w:rFonts w:ascii="Calibri" w:hAnsi="Calibri" w:cs="Arial"/>
                                <w:b/>
                                <w:sz w:val="18"/>
                              </w:rPr>
                              <w:t>.</w:t>
                            </w:r>
                            <w:r w:rsidRPr="00154D67">
                              <w:rPr>
                                <w:rFonts w:ascii="Calibri" w:hAnsi="Calibri" w:cs="Arial"/>
                                <w:b/>
                                <w:sz w:val="18"/>
                                <w:lang w:val="en-US"/>
                              </w:rPr>
                              <w:t>sch</w:t>
                            </w:r>
                            <w:r w:rsidRPr="00154D67">
                              <w:rPr>
                                <w:rFonts w:ascii="Calibri" w:hAnsi="Calibri" w:cs="Arial"/>
                                <w:b/>
                                <w:sz w:val="18"/>
                              </w:rPr>
                              <w:t>.</w:t>
                            </w:r>
                            <w:r w:rsidRPr="00154D67">
                              <w:rPr>
                                <w:rFonts w:ascii="Calibri" w:hAnsi="Calibri" w:cs="Arial"/>
                                <w:b/>
                                <w:sz w:val="18"/>
                                <w:lang w:val="en-US"/>
                              </w:rPr>
                              <w:t>gr</w:t>
                            </w:r>
                          </w:p>
                        </w:tc>
                      </w:tr>
                    </w:tbl>
                    <w:p w14:paraId="68688BCC" w14:textId="77777777" w:rsidR="003F1417" w:rsidRDefault="003F1417" w:rsidP="003F1417">
                      <w:pPr>
                        <w:pStyle w:val="FrameContents"/>
                        <w:jc w:val="center"/>
                      </w:pPr>
                    </w:p>
                  </w:txbxContent>
                </v:textbox>
              </v:rect>
            </w:pict>
          </mc:Fallback>
        </mc:AlternateContent>
      </w:r>
    </w:p>
    <w:p w14:paraId="785CB895" w14:textId="16BED33F" w:rsidR="0052714A" w:rsidRDefault="0052714A">
      <w:pPr>
        <w:jc w:val="center"/>
        <w:rPr>
          <w:b/>
          <w:sz w:val="28"/>
          <w:szCs w:val="28"/>
          <w:u w:val="single"/>
        </w:rPr>
      </w:pPr>
    </w:p>
    <w:p w14:paraId="31BADB06" w14:textId="3BDAA2E7" w:rsidR="003F1417" w:rsidRDefault="003F1417">
      <w:pPr>
        <w:jc w:val="center"/>
        <w:rPr>
          <w:b/>
          <w:sz w:val="28"/>
          <w:szCs w:val="28"/>
          <w:u w:val="single"/>
        </w:rPr>
      </w:pPr>
    </w:p>
    <w:p w14:paraId="4DA85A13" w14:textId="4E9462CB" w:rsidR="003F1417" w:rsidRDefault="003F1417">
      <w:pPr>
        <w:jc w:val="center"/>
        <w:rPr>
          <w:b/>
          <w:sz w:val="28"/>
          <w:szCs w:val="28"/>
          <w:u w:val="single"/>
        </w:rPr>
      </w:pPr>
    </w:p>
    <w:p w14:paraId="2D9EE20F" w14:textId="43532AE5" w:rsidR="003F1417" w:rsidRDefault="003F1417">
      <w:pPr>
        <w:jc w:val="center"/>
        <w:rPr>
          <w:b/>
          <w:sz w:val="28"/>
          <w:szCs w:val="28"/>
          <w:u w:val="single"/>
        </w:rPr>
      </w:pPr>
    </w:p>
    <w:p w14:paraId="68A17E09" w14:textId="166D2039" w:rsidR="003F1417" w:rsidRDefault="003F1417">
      <w:pPr>
        <w:jc w:val="center"/>
        <w:rPr>
          <w:b/>
          <w:sz w:val="28"/>
          <w:szCs w:val="28"/>
          <w:u w:val="single"/>
        </w:rPr>
      </w:pPr>
    </w:p>
    <w:p w14:paraId="7379F555" w14:textId="28C5BAC9" w:rsidR="003F1417" w:rsidRDefault="003F1417">
      <w:pPr>
        <w:jc w:val="center"/>
        <w:rPr>
          <w:b/>
          <w:sz w:val="28"/>
          <w:szCs w:val="28"/>
          <w:u w:val="single"/>
        </w:rPr>
      </w:pPr>
    </w:p>
    <w:p w14:paraId="449B8311" w14:textId="1CFFF90C" w:rsidR="003F1417" w:rsidRDefault="003F1417">
      <w:pPr>
        <w:jc w:val="center"/>
        <w:rPr>
          <w:b/>
          <w:sz w:val="28"/>
          <w:szCs w:val="28"/>
          <w:u w:val="single"/>
        </w:rPr>
      </w:pPr>
    </w:p>
    <w:p w14:paraId="2301FAFB" w14:textId="1E063CD0" w:rsidR="003F1417" w:rsidRDefault="003F1417">
      <w:pPr>
        <w:jc w:val="center"/>
        <w:rPr>
          <w:b/>
          <w:sz w:val="28"/>
          <w:szCs w:val="28"/>
          <w:u w:val="single"/>
        </w:rPr>
      </w:pPr>
    </w:p>
    <w:p w14:paraId="7057B1EE" w14:textId="6F51E467" w:rsidR="003F1417" w:rsidRDefault="003F1417">
      <w:pPr>
        <w:jc w:val="center"/>
        <w:rPr>
          <w:b/>
          <w:sz w:val="28"/>
          <w:szCs w:val="28"/>
          <w:u w:val="single"/>
        </w:rPr>
      </w:pPr>
    </w:p>
    <w:p w14:paraId="33B447D1" w14:textId="77777777" w:rsidR="003F1417" w:rsidRDefault="003F1417">
      <w:pPr>
        <w:jc w:val="center"/>
        <w:rPr>
          <w:b/>
          <w:sz w:val="28"/>
          <w:szCs w:val="28"/>
          <w:u w:val="single"/>
        </w:rPr>
      </w:pPr>
    </w:p>
    <w:p w14:paraId="5C81550A" w14:textId="68A856CB" w:rsidR="003F1417" w:rsidRDefault="003F1417">
      <w:pPr>
        <w:jc w:val="center"/>
        <w:rPr>
          <w:b/>
          <w:sz w:val="28"/>
          <w:szCs w:val="28"/>
          <w:u w:val="single"/>
        </w:rPr>
      </w:pPr>
    </w:p>
    <w:p w14:paraId="1D1694BF" w14:textId="77777777" w:rsidR="003F1417" w:rsidRPr="007C6E31" w:rsidRDefault="003F1417">
      <w:pPr>
        <w:jc w:val="center"/>
        <w:rPr>
          <w:b/>
          <w:sz w:val="28"/>
          <w:szCs w:val="28"/>
          <w:u w:val="single"/>
        </w:rPr>
      </w:pPr>
    </w:p>
    <w:p w14:paraId="18221781" w14:textId="37C1E7A6" w:rsidR="0052714A" w:rsidRDefault="0052714A">
      <w:pPr>
        <w:jc w:val="center"/>
        <w:rPr>
          <w:b/>
          <w:sz w:val="28"/>
          <w:szCs w:val="28"/>
          <w:u w:val="single"/>
        </w:rPr>
      </w:pPr>
    </w:p>
    <w:p w14:paraId="24E09410" w14:textId="77777777" w:rsidR="003F1417" w:rsidRPr="007C6E31" w:rsidRDefault="003F1417">
      <w:pPr>
        <w:jc w:val="center"/>
        <w:rPr>
          <w:b/>
          <w:sz w:val="28"/>
          <w:szCs w:val="28"/>
          <w:u w:val="single"/>
        </w:rPr>
      </w:pPr>
    </w:p>
    <w:p w14:paraId="6EEC6E93" w14:textId="77777777" w:rsidR="00B940A5" w:rsidRPr="007C6E31" w:rsidRDefault="009C193B">
      <w:pPr>
        <w:jc w:val="center"/>
        <w:rPr>
          <w:b/>
          <w:sz w:val="28"/>
          <w:szCs w:val="28"/>
          <w:u w:val="single"/>
        </w:rPr>
      </w:pPr>
      <w:r w:rsidRPr="007C6E31">
        <w:rPr>
          <w:b/>
          <w:sz w:val="28"/>
          <w:szCs w:val="28"/>
          <w:u w:val="single"/>
        </w:rPr>
        <w:t>ΥΛΗ ΠΡΟΑΓΩΓΙΚΩΝ ΕΞΕΤΑΣΕΩΝ ΙΟΥΝΙΟΥ</w:t>
      </w:r>
    </w:p>
    <w:p w14:paraId="7F5AFEE0" w14:textId="77777777" w:rsidR="00B940A5" w:rsidRPr="007C6E31" w:rsidRDefault="009C193B">
      <w:pPr>
        <w:ind w:hanging="284"/>
        <w:jc w:val="center"/>
        <w:rPr>
          <w:b/>
          <w:sz w:val="28"/>
          <w:szCs w:val="28"/>
          <w:u w:val="single"/>
        </w:rPr>
      </w:pPr>
      <w:r w:rsidRPr="007C6E31">
        <w:rPr>
          <w:b/>
          <w:sz w:val="28"/>
          <w:szCs w:val="28"/>
          <w:u w:val="single"/>
        </w:rPr>
        <w:t>ΣΧΟΛΙΚΟΥ ΕΤΟΥΣ 20</w:t>
      </w:r>
      <w:r w:rsidR="00291DE2" w:rsidRPr="007C6E31">
        <w:rPr>
          <w:b/>
          <w:sz w:val="28"/>
          <w:szCs w:val="28"/>
          <w:u w:val="single"/>
        </w:rPr>
        <w:t>21</w:t>
      </w:r>
      <w:r w:rsidRPr="007C6E31">
        <w:rPr>
          <w:b/>
          <w:sz w:val="28"/>
          <w:szCs w:val="28"/>
          <w:u w:val="single"/>
        </w:rPr>
        <w:t>-20</w:t>
      </w:r>
      <w:r w:rsidR="00291DE2" w:rsidRPr="007C6E31">
        <w:rPr>
          <w:b/>
          <w:sz w:val="28"/>
          <w:szCs w:val="28"/>
          <w:u w:val="single"/>
        </w:rPr>
        <w:t>22</w:t>
      </w:r>
    </w:p>
    <w:p w14:paraId="60F0D2C8" w14:textId="77777777" w:rsidR="00B940A5" w:rsidRPr="007C6E31" w:rsidRDefault="009C193B">
      <w:pPr>
        <w:jc w:val="center"/>
        <w:rPr>
          <w:b/>
          <w:sz w:val="32"/>
          <w:szCs w:val="32"/>
          <w:u w:val="single"/>
        </w:rPr>
      </w:pPr>
      <w:r w:rsidRPr="007C6E31">
        <w:rPr>
          <w:b/>
          <w:sz w:val="32"/>
          <w:szCs w:val="32"/>
          <w:u w:val="single"/>
        </w:rPr>
        <w:t>Β΄  ΓΥΜΝΑΣΙΟΥ</w:t>
      </w:r>
    </w:p>
    <w:p w14:paraId="11D322CB" w14:textId="77777777" w:rsidR="00340703" w:rsidRPr="007C6E31" w:rsidRDefault="00340703">
      <w:pPr>
        <w:rPr>
          <w:sz w:val="24"/>
          <w:szCs w:val="24"/>
          <w:u w:val="single"/>
        </w:rPr>
      </w:pPr>
    </w:p>
    <w:p w14:paraId="4268467C" w14:textId="300527DD" w:rsidR="00700B69" w:rsidRPr="00414FD4" w:rsidRDefault="00700B69" w:rsidP="00700B69">
      <w:pPr>
        <w:rPr>
          <w:b/>
          <w:sz w:val="24"/>
          <w:szCs w:val="24"/>
          <w:u w:val="single"/>
        </w:rPr>
      </w:pPr>
      <w:r w:rsidRPr="00414FD4">
        <w:rPr>
          <w:b/>
          <w:sz w:val="24"/>
          <w:szCs w:val="24"/>
          <w:u w:val="single"/>
        </w:rPr>
        <w:t xml:space="preserve">ΜΑΘΗΜΑΤΙΚΑ  Β΄  ΓΥΜΝΑΣΙΟΥ </w:t>
      </w:r>
      <w:r w:rsidR="00CE5114">
        <w:rPr>
          <w:b/>
          <w:sz w:val="24"/>
          <w:szCs w:val="24"/>
          <w:u w:val="single"/>
        </w:rPr>
        <w:t xml:space="preserve">  (</w:t>
      </w:r>
      <w:r w:rsidRPr="00414FD4">
        <w:rPr>
          <w:b/>
          <w:sz w:val="24"/>
          <w:szCs w:val="24"/>
          <w:u w:val="single"/>
        </w:rPr>
        <w:t>ΤΖΟΥΚΑΣ ΙΩΑΝΝΗΣ</w:t>
      </w:r>
      <w:r w:rsidR="00CE5114">
        <w:rPr>
          <w:b/>
          <w:sz w:val="24"/>
          <w:szCs w:val="24"/>
          <w:u w:val="single"/>
        </w:rPr>
        <w:t>)</w:t>
      </w:r>
    </w:p>
    <w:p w14:paraId="3564D133" w14:textId="77777777" w:rsidR="00700B69" w:rsidRPr="00414FD4" w:rsidRDefault="00700B69" w:rsidP="00700B69">
      <w:pPr>
        <w:jc w:val="both"/>
        <w:rPr>
          <w:b/>
          <w:bCs/>
          <w:sz w:val="24"/>
          <w:szCs w:val="24"/>
        </w:rPr>
      </w:pPr>
      <w:r w:rsidRPr="00414FD4">
        <w:rPr>
          <w:b/>
          <w:bCs/>
          <w:sz w:val="24"/>
          <w:szCs w:val="24"/>
          <w:u w:val="single"/>
        </w:rPr>
        <w:t>ΜΕΡΟΣ Α ́</w:t>
      </w:r>
    </w:p>
    <w:p w14:paraId="77BA564F" w14:textId="77777777" w:rsidR="00700B69" w:rsidRPr="00414FD4" w:rsidRDefault="00700B69" w:rsidP="00700B69">
      <w:pPr>
        <w:jc w:val="both"/>
        <w:rPr>
          <w:b/>
          <w:bCs/>
          <w:sz w:val="24"/>
          <w:szCs w:val="24"/>
        </w:rPr>
      </w:pPr>
      <w:r w:rsidRPr="00414FD4">
        <w:rPr>
          <w:b/>
          <w:bCs/>
          <w:sz w:val="24"/>
          <w:szCs w:val="24"/>
        </w:rPr>
        <w:t>Κεφ. 1ο: ΕΞΙΣΩΣΕΙΣ - ΑΝΙΣΩΣΕΙΣ</w:t>
      </w:r>
    </w:p>
    <w:p w14:paraId="428E0B29" w14:textId="77777777" w:rsidR="00700B69" w:rsidRPr="00414FD4" w:rsidRDefault="00700B69" w:rsidP="00700B69">
      <w:pPr>
        <w:jc w:val="both"/>
        <w:rPr>
          <w:sz w:val="24"/>
          <w:szCs w:val="24"/>
        </w:rPr>
      </w:pPr>
      <w:r w:rsidRPr="00414FD4">
        <w:rPr>
          <w:sz w:val="24"/>
          <w:szCs w:val="24"/>
        </w:rPr>
        <w:t>1.1 Η έννοια της μεταβλητής – Αλγεβρικές παραστάσεις</w:t>
      </w:r>
    </w:p>
    <w:p w14:paraId="5E4F047A" w14:textId="77777777" w:rsidR="00700B69" w:rsidRPr="00414FD4" w:rsidRDefault="00700B69" w:rsidP="00700B69">
      <w:pPr>
        <w:jc w:val="both"/>
        <w:rPr>
          <w:sz w:val="24"/>
          <w:szCs w:val="24"/>
        </w:rPr>
      </w:pPr>
      <w:r w:rsidRPr="00414FD4">
        <w:rPr>
          <w:sz w:val="24"/>
          <w:szCs w:val="24"/>
        </w:rPr>
        <w:t>1.2 Εξισώσεις α' βαθμού</w:t>
      </w:r>
    </w:p>
    <w:p w14:paraId="186B9B55" w14:textId="77777777" w:rsidR="00700B69" w:rsidRPr="00414FD4" w:rsidRDefault="00700B69" w:rsidP="00700B69">
      <w:pPr>
        <w:jc w:val="both"/>
        <w:rPr>
          <w:b/>
          <w:bCs/>
          <w:sz w:val="24"/>
          <w:szCs w:val="24"/>
        </w:rPr>
      </w:pPr>
      <w:r w:rsidRPr="00414FD4">
        <w:rPr>
          <w:sz w:val="24"/>
          <w:szCs w:val="24"/>
        </w:rPr>
        <w:t>1.4 Επίλυση προβλημάτων με τη χρήση εξισώσεων</w:t>
      </w:r>
    </w:p>
    <w:p w14:paraId="7332CBA4" w14:textId="77777777" w:rsidR="00700B69" w:rsidRPr="00414FD4" w:rsidRDefault="00700B69" w:rsidP="00700B69">
      <w:pPr>
        <w:jc w:val="both"/>
        <w:rPr>
          <w:b/>
          <w:bCs/>
          <w:sz w:val="24"/>
          <w:szCs w:val="24"/>
        </w:rPr>
      </w:pPr>
      <w:r w:rsidRPr="00414FD4">
        <w:rPr>
          <w:b/>
          <w:bCs/>
          <w:sz w:val="24"/>
          <w:szCs w:val="24"/>
        </w:rPr>
        <w:t>Κεφ. 2ο: ΠΡΑΓΜΑΤΙΚΟΙ ΑΡΙΘΜΟΙ</w:t>
      </w:r>
    </w:p>
    <w:p w14:paraId="7EBB4284" w14:textId="77777777" w:rsidR="00700B69" w:rsidRPr="00414FD4" w:rsidRDefault="00700B69" w:rsidP="00700B69">
      <w:pPr>
        <w:jc w:val="both"/>
        <w:rPr>
          <w:sz w:val="24"/>
          <w:szCs w:val="24"/>
        </w:rPr>
      </w:pPr>
      <w:r w:rsidRPr="00414FD4">
        <w:rPr>
          <w:sz w:val="24"/>
          <w:szCs w:val="24"/>
        </w:rPr>
        <w:t>2.1 Τετραγωνική ρίζα θετικού αριθμού</w:t>
      </w:r>
    </w:p>
    <w:p w14:paraId="70F3D08A" w14:textId="77777777" w:rsidR="00700B69" w:rsidRPr="00414FD4" w:rsidRDefault="00700B69" w:rsidP="00700B69">
      <w:pPr>
        <w:jc w:val="both"/>
        <w:rPr>
          <w:sz w:val="24"/>
          <w:szCs w:val="24"/>
        </w:rPr>
      </w:pPr>
      <w:r w:rsidRPr="00414FD4">
        <w:rPr>
          <w:sz w:val="24"/>
          <w:szCs w:val="24"/>
        </w:rPr>
        <w:t>2.2 Άρρητοι αριθμοί – Πραγματικοί αριθμοί</w:t>
      </w:r>
    </w:p>
    <w:p w14:paraId="54943172" w14:textId="77777777" w:rsidR="00700B69" w:rsidRPr="00414FD4" w:rsidRDefault="00700B69" w:rsidP="00700B69">
      <w:pPr>
        <w:jc w:val="both"/>
        <w:rPr>
          <w:sz w:val="24"/>
          <w:szCs w:val="24"/>
        </w:rPr>
      </w:pPr>
      <w:r w:rsidRPr="00414FD4">
        <w:rPr>
          <w:sz w:val="24"/>
          <w:szCs w:val="24"/>
        </w:rPr>
        <w:t>2.3 Προβλήματα</w:t>
      </w:r>
    </w:p>
    <w:p w14:paraId="5439D13B" w14:textId="77777777" w:rsidR="00700B69" w:rsidRPr="00414FD4" w:rsidRDefault="00700B69" w:rsidP="00700B69">
      <w:pPr>
        <w:jc w:val="both"/>
        <w:rPr>
          <w:b/>
          <w:bCs/>
          <w:sz w:val="24"/>
          <w:szCs w:val="24"/>
        </w:rPr>
      </w:pPr>
      <w:r w:rsidRPr="00414FD4">
        <w:rPr>
          <w:b/>
          <w:bCs/>
          <w:sz w:val="24"/>
          <w:szCs w:val="24"/>
        </w:rPr>
        <w:t>Κεφ. 3ο: ΣΥΝΑΡΤΗΣΕΙΣ</w:t>
      </w:r>
    </w:p>
    <w:p w14:paraId="491CB713" w14:textId="77777777" w:rsidR="00700B69" w:rsidRPr="00414FD4" w:rsidRDefault="00700B69" w:rsidP="00700B69">
      <w:pPr>
        <w:jc w:val="both"/>
        <w:rPr>
          <w:sz w:val="24"/>
          <w:szCs w:val="24"/>
        </w:rPr>
      </w:pPr>
      <w:r w:rsidRPr="00414FD4">
        <w:rPr>
          <w:sz w:val="24"/>
          <w:szCs w:val="24"/>
        </w:rPr>
        <w:t>3.2 Καρτεσιανές συντεταγμένες – Γραφική παράσταση συνάρτησης (χωρίς τις εφαρμογές 2 και 3).</w:t>
      </w:r>
    </w:p>
    <w:p w14:paraId="6DA82A4B" w14:textId="77777777" w:rsidR="00700B69" w:rsidRPr="00414FD4" w:rsidRDefault="00700B69" w:rsidP="00700B69">
      <w:pPr>
        <w:jc w:val="both"/>
        <w:rPr>
          <w:sz w:val="24"/>
          <w:szCs w:val="24"/>
        </w:rPr>
      </w:pPr>
      <w:r w:rsidRPr="00414FD4">
        <w:rPr>
          <w:sz w:val="24"/>
          <w:szCs w:val="24"/>
        </w:rPr>
        <w:t>3.3 Η συνάρτηση y =</w:t>
      </w:r>
      <w:proofErr w:type="spellStart"/>
      <w:r w:rsidRPr="00414FD4">
        <w:rPr>
          <w:sz w:val="24"/>
          <w:szCs w:val="24"/>
        </w:rPr>
        <w:t>α•x</w:t>
      </w:r>
      <w:proofErr w:type="spellEnd"/>
    </w:p>
    <w:p w14:paraId="676B69A4" w14:textId="77777777" w:rsidR="00700B69" w:rsidRPr="00414FD4" w:rsidRDefault="00700B69" w:rsidP="00700B69">
      <w:pPr>
        <w:jc w:val="both"/>
        <w:rPr>
          <w:sz w:val="24"/>
          <w:szCs w:val="24"/>
        </w:rPr>
      </w:pPr>
      <w:r w:rsidRPr="00414FD4">
        <w:rPr>
          <w:sz w:val="24"/>
          <w:szCs w:val="24"/>
        </w:rPr>
        <w:t>3.4 Η συνάρτηση y=</w:t>
      </w:r>
      <w:proofErr w:type="spellStart"/>
      <w:r w:rsidRPr="00414FD4">
        <w:rPr>
          <w:sz w:val="24"/>
          <w:szCs w:val="24"/>
        </w:rPr>
        <w:t>α•x</w:t>
      </w:r>
      <w:proofErr w:type="spellEnd"/>
      <w:r w:rsidRPr="00414FD4">
        <w:rPr>
          <w:sz w:val="24"/>
          <w:szCs w:val="24"/>
        </w:rPr>
        <w:t xml:space="preserve"> + β (χωρίς τις </w:t>
      </w:r>
      <w:proofErr w:type="spellStart"/>
      <w:r w:rsidRPr="00414FD4">
        <w:rPr>
          <w:sz w:val="24"/>
          <w:szCs w:val="24"/>
        </w:rPr>
        <w:t>υποπαραγράφους</w:t>
      </w:r>
      <w:proofErr w:type="spellEnd"/>
      <w:r w:rsidRPr="00414FD4">
        <w:rPr>
          <w:sz w:val="24"/>
          <w:szCs w:val="24"/>
        </w:rPr>
        <w:t>: «Η εξίσωση της μορφής</w:t>
      </w:r>
    </w:p>
    <w:p w14:paraId="1EC0B616" w14:textId="77777777" w:rsidR="00700B69" w:rsidRPr="00414FD4" w:rsidRDefault="00700B69" w:rsidP="00700B69">
      <w:pPr>
        <w:jc w:val="both"/>
        <w:rPr>
          <w:sz w:val="24"/>
          <w:szCs w:val="24"/>
        </w:rPr>
      </w:pPr>
      <w:r w:rsidRPr="00414FD4">
        <w:rPr>
          <w:sz w:val="24"/>
          <w:szCs w:val="24"/>
        </w:rPr>
        <w:t xml:space="preserve"> «</w:t>
      </w:r>
      <w:proofErr w:type="spellStart"/>
      <w:r w:rsidRPr="00414FD4">
        <w:rPr>
          <w:sz w:val="24"/>
          <w:szCs w:val="24"/>
        </w:rPr>
        <w:t>α•x</w:t>
      </w:r>
      <w:proofErr w:type="spellEnd"/>
      <w:r w:rsidRPr="00414FD4">
        <w:rPr>
          <w:sz w:val="24"/>
          <w:szCs w:val="24"/>
        </w:rPr>
        <w:t xml:space="preserve">+ </w:t>
      </w:r>
      <w:proofErr w:type="spellStart"/>
      <w:r w:rsidRPr="00414FD4">
        <w:rPr>
          <w:sz w:val="24"/>
          <w:szCs w:val="24"/>
        </w:rPr>
        <w:t>β•y</w:t>
      </w:r>
      <w:proofErr w:type="spellEnd"/>
      <w:r w:rsidRPr="00414FD4">
        <w:rPr>
          <w:sz w:val="24"/>
          <w:szCs w:val="24"/>
        </w:rPr>
        <w:t xml:space="preserve">= γ  » και «Σημεία τομής της ευθείας </w:t>
      </w:r>
      <w:proofErr w:type="spellStart"/>
      <w:r w:rsidRPr="00414FD4">
        <w:rPr>
          <w:sz w:val="24"/>
          <w:szCs w:val="24"/>
        </w:rPr>
        <w:t>α•x</w:t>
      </w:r>
      <w:proofErr w:type="spellEnd"/>
      <w:r w:rsidRPr="00414FD4">
        <w:rPr>
          <w:sz w:val="24"/>
          <w:szCs w:val="24"/>
        </w:rPr>
        <w:t xml:space="preserve">+ </w:t>
      </w:r>
      <w:proofErr w:type="spellStart"/>
      <w:r w:rsidRPr="00414FD4">
        <w:rPr>
          <w:sz w:val="24"/>
          <w:szCs w:val="24"/>
        </w:rPr>
        <w:t>β•y</w:t>
      </w:r>
      <w:proofErr w:type="spellEnd"/>
      <w:r w:rsidRPr="00414FD4">
        <w:rPr>
          <w:sz w:val="24"/>
          <w:szCs w:val="24"/>
        </w:rPr>
        <w:t>= γ  με τους άξονες).</w:t>
      </w:r>
    </w:p>
    <w:p w14:paraId="621626FB" w14:textId="77777777" w:rsidR="00700B69" w:rsidRPr="00414FD4" w:rsidRDefault="00700B69" w:rsidP="00700B69">
      <w:pPr>
        <w:jc w:val="both"/>
        <w:rPr>
          <w:sz w:val="24"/>
          <w:szCs w:val="24"/>
        </w:rPr>
      </w:pPr>
    </w:p>
    <w:p w14:paraId="06E265D8" w14:textId="77777777" w:rsidR="00700B69" w:rsidRPr="00414FD4" w:rsidRDefault="00700B69" w:rsidP="00700B69">
      <w:pPr>
        <w:jc w:val="both"/>
        <w:rPr>
          <w:sz w:val="24"/>
          <w:szCs w:val="24"/>
        </w:rPr>
      </w:pPr>
    </w:p>
    <w:p w14:paraId="3669D035" w14:textId="77777777" w:rsidR="00700B69" w:rsidRPr="00414FD4" w:rsidRDefault="00700B69" w:rsidP="00700B69">
      <w:pPr>
        <w:jc w:val="both"/>
        <w:rPr>
          <w:b/>
          <w:bCs/>
          <w:sz w:val="24"/>
          <w:szCs w:val="24"/>
          <w:u w:val="single"/>
        </w:rPr>
      </w:pPr>
      <w:r w:rsidRPr="00414FD4">
        <w:rPr>
          <w:b/>
          <w:bCs/>
          <w:sz w:val="24"/>
          <w:szCs w:val="24"/>
          <w:u w:val="single"/>
        </w:rPr>
        <w:t>ΜΕΡΟΣ Β ́</w:t>
      </w:r>
    </w:p>
    <w:p w14:paraId="146558B3" w14:textId="77777777" w:rsidR="00700B69" w:rsidRPr="00414FD4" w:rsidRDefault="00700B69" w:rsidP="00700B69">
      <w:pPr>
        <w:jc w:val="both"/>
        <w:rPr>
          <w:b/>
          <w:bCs/>
          <w:sz w:val="24"/>
          <w:szCs w:val="24"/>
        </w:rPr>
      </w:pPr>
      <w:r w:rsidRPr="00414FD4">
        <w:rPr>
          <w:b/>
          <w:bCs/>
          <w:sz w:val="24"/>
          <w:szCs w:val="24"/>
        </w:rPr>
        <w:t>Κεφ. 1ο: ΕΜΒΑΔΑ ΕΠΙΠΕΔΩΝ ΣΧΗΜΑΤΩΝ – ΠΥΘΑΓΟΡΕΙΟ ΘΕΩΡΗΜΑ</w:t>
      </w:r>
    </w:p>
    <w:p w14:paraId="0F087D88" w14:textId="77777777" w:rsidR="00700B69" w:rsidRPr="00414FD4" w:rsidRDefault="00700B69" w:rsidP="00700B69">
      <w:pPr>
        <w:jc w:val="both"/>
        <w:rPr>
          <w:sz w:val="24"/>
          <w:szCs w:val="24"/>
        </w:rPr>
      </w:pPr>
      <w:r w:rsidRPr="00414FD4">
        <w:rPr>
          <w:sz w:val="24"/>
          <w:szCs w:val="24"/>
        </w:rPr>
        <w:t>1.1 Εμβαδόν επίπεδης επιφάνειας</w:t>
      </w:r>
    </w:p>
    <w:p w14:paraId="53C48E37" w14:textId="77777777" w:rsidR="00700B69" w:rsidRPr="00414FD4" w:rsidRDefault="00700B69" w:rsidP="00700B69">
      <w:pPr>
        <w:jc w:val="both"/>
        <w:rPr>
          <w:sz w:val="24"/>
          <w:szCs w:val="24"/>
        </w:rPr>
      </w:pPr>
      <w:r w:rsidRPr="00414FD4">
        <w:rPr>
          <w:sz w:val="24"/>
          <w:szCs w:val="24"/>
        </w:rPr>
        <w:t>1.2 Μονάδες μέτρησης επιφανειών</w:t>
      </w:r>
    </w:p>
    <w:p w14:paraId="3690BC95" w14:textId="77777777" w:rsidR="00700B69" w:rsidRPr="00414FD4" w:rsidRDefault="00700B69" w:rsidP="00700B69">
      <w:pPr>
        <w:jc w:val="both"/>
        <w:rPr>
          <w:sz w:val="24"/>
          <w:szCs w:val="24"/>
        </w:rPr>
      </w:pPr>
      <w:r w:rsidRPr="00414FD4">
        <w:rPr>
          <w:sz w:val="24"/>
          <w:szCs w:val="24"/>
        </w:rPr>
        <w:t>1.3 Εμβαδά επίπεδων σχημάτων</w:t>
      </w:r>
    </w:p>
    <w:p w14:paraId="699F697B" w14:textId="77777777" w:rsidR="00700B69" w:rsidRPr="00414FD4" w:rsidRDefault="00700B69" w:rsidP="00700B69">
      <w:pPr>
        <w:jc w:val="both"/>
        <w:rPr>
          <w:sz w:val="24"/>
          <w:szCs w:val="24"/>
        </w:rPr>
      </w:pPr>
      <w:r w:rsidRPr="00414FD4">
        <w:rPr>
          <w:sz w:val="24"/>
          <w:szCs w:val="24"/>
        </w:rPr>
        <w:t>1.4 Πυθαγόρειο θεώρημα</w:t>
      </w:r>
    </w:p>
    <w:p w14:paraId="239E8D38" w14:textId="77777777" w:rsidR="00700B69" w:rsidRPr="00414FD4" w:rsidRDefault="00700B69" w:rsidP="00700B69">
      <w:pPr>
        <w:jc w:val="both"/>
        <w:rPr>
          <w:b/>
          <w:bCs/>
          <w:sz w:val="24"/>
          <w:szCs w:val="24"/>
        </w:rPr>
      </w:pPr>
      <w:r w:rsidRPr="00414FD4">
        <w:rPr>
          <w:b/>
          <w:bCs/>
          <w:sz w:val="24"/>
          <w:szCs w:val="24"/>
        </w:rPr>
        <w:t>Κεφ. 2ο: ΤΡΙΓΩΝΟΜΕΤΡΙΑ – ΔΙΑΝΥΣΜΑΤΑ</w:t>
      </w:r>
    </w:p>
    <w:p w14:paraId="149C68A6" w14:textId="77777777" w:rsidR="00700B69" w:rsidRPr="00414FD4" w:rsidRDefault="00700B69" w:rsidP="00700B69">
      <w:pPr>
        <w:jc w:val="both"/>
        <w:rPr>
          <w:sz w:val="24"/>
          <w:szCs w:val="24"/>
        </w:rPr>
      </w:pPr>
      <w:r w:rsidRPr="00414FD4">
        <w:rPr>
          <w:sz w:val="24"/>
          <w:szCs w:val="24"/>
        </w:rPr>
        <w:t>2.1 Εφαπτομένη οξείας γωνίας</w:t>
      </w:r>
    </w:p>
    <w:p w14:paraId="4F6770D6" w14:textId="77777777" w:rsidR="00700B69" w:rsidRPr="00414FD4" w:rsidRDefault="00700B69" w:rsidP="00700B69">
      <w:pPr>
        <w:jc w:val="both"/>
        <w:rPr>
          <w:sz w:val="24"/>
          <w:szCs w:val="24"/>
        </w:rPr>
      </w:pPr>
      <w:r w:rsidRPr="00414FD4">
        <w:rPr>
          <w:sz w:val="24"/>
          <w:szCs w:val="24"/>
        </w:rPr>
        <w:t>2.2 Ημίτονο και συνημίτονο οξείας γωνίας (χωρίς την παρατήρηση β της σελίδας 143).</w:t>
      </w:r>
    </w:p>
    <w:p w14:paraId="4E6094FD" w14:textId="77777777" w:rsidR="00700B69" w:rsidRPr="00414FD4" w:rsidRDefault="00700B69" w:rsidP="00700B69">
      <w:pPr>
        <w:jc w:val="both"/>
        <w:rPr>
          <w:b/>
          <w:bCs/>
          <w:sz w:val="24"/>
          <w:szCs w:val="24"/>
        </w:rPr>
      </w:pPr>
      <w:r w:rsidRPr="00414FD4">
        <w:rPr>
          <w:b/>
          <w:bCs/>
          <w:sz w:val="24"/>
          <w:szCs w:val="24"/>
        </w:rPr>
        <w:t>Κεφ. 3ο: ΜΕΤΡΗΣΗ ΚΥΚΛΟΥ</w:t>
      </w:r>
    </w:p>
    <w:p w14:paraId="6A40802E" w14:textId="77777777" w:rsidR="00700B69" w:rsidRPr="00414FD4" w:rsidRDefault="00700B69" w:rsidP="00700B69">
      <w:pPr>
        <w:jc w:val="both"/>
        <w:rPr>
          <w:sz w:val="24"/>
          <w:szCs w:val="24"/>
        </w:rPr>
      </w:pPr>
      <w:r w:rsidRPr="00414FD4">
        <w:rPr>
          <w:sz w:val="24"/>
          <w:szCs w:val="24"/>
        </w:rPr>
        <w:t>3.1 Εγγεγραμμένες γωνίες</w:t>
      </w:r>
    </w:p>
    <w:p w14:paraId="47824F7C" w14:textId="77777777" w:rsidR="00700B69" w:rsidRPr="00414FD4" w:rsidRDefault="00700B69" w:rsidP="00700B69">
      <w:pPr>
        <w:jc w:val="both"/>
        <w:rPr>
          <w:sz w:val="24"/>
          <w:szCs w:val="24"/>
        </w:rPr>
      </w:pPr>
      <w:r w:rsidRPr="00414FD4">
        <w:rPr>
          <w:sz w:val="24"/>
          <w:szCs w:val="24"/>
        </w:rPr>
        <w:t>3.2 Κανονικά πολύγωνα</w:t>
      </w:r>
    </w:p>
    <w:p w14:paraId="6D301BAA" w14:textId="77777777" w:rsidR="00700B69" w:rsidRPr="00414FD4" w:rsidRDefault="00700B69" w:rsidP="00700B69">
      <w:pPr>
        <w:jc w:val="both"/>
        <w:rPr>
          <w:sz w:val="24"/>
          <w:szCs w:val="24"/>
        </w:rPr>
      </w:pPr>
      <w:r w:rsidRPr="00414FD4">
        <w:rPr>
          <w:sz w:val="24"/>
          <w:szCs w:val="24"/>
        </w:rPr>
        <w:lastRenderedPageBreak/>
        <w:t>3.3 Μήκος κύκλου</w:t>
      </w:r>
    </w:p>
    <w:p w14:paraId="69A23DDE" w14:textId="77777777" w:rsidR="00700B69" w:rsidRPr="007C6E31" w:rsidRDefault="00700B69" w:rsidP="00700B69">
      <w:pPr>
        <w:jc w:val="both"/>
        <w:rPr>
          <w:sz w:val="24"/>
          <w:szCs w:val="24"/>
        </w:rPr>
      </w:pPr>
      <w:r w:rsidRPr="00414FD4">
        <w:rPr>
          <w:sz w:val="24"/>
          <w:szCs w:val="24"/>
        </w:rPr>
        <w:t>3.5 Εμβαδόν κυκλικού δίσκου</w:t>
      </w:r>
    </w:p>
    <w:p w14:paraId="5AAF275B" w14:textId="77777777" w:rsidR="005B2F23" w:rsidRPr="007C6E31" w:rsidRDefault="005B2F23" w:rsidP="00780D40">
      <w:pPr>
        <w:tabs>
          <w:tab w:val="left" w:pos="4757"/>
        </w:tabs>
        <w:spacing w:before="120"/>
        <w:rPr>
          <w:b/>
          <w:sz w:val="24"/>
          <w:szCs w:val="24"/>
          <w:u w:val="single"/>
        </w:rPr>
      </w:pPr>
    </w:p>
    <w:p w14:paraId="422B7511" w14:textId="0EC68A51" w:rsidR="00131FC2" w:rsidRPr="0094518C" w:rsidRDefault="00131FC2" w:rsidP="00131FC2">
      <w:pPr>
        <w:tabs>
          <w:tab w:val="left" w:pos="4757"/>
        </w:tabs>
        <w:spacing w:before="120"/>
        <w:rPr>
          <w:b/>
          <w:sz w:val="24"/>
          <w:szCs w:val="24"/>
          <w:u w:val="single"/>
        </w:rPr>
      </w:pPr>
      <w:r w:rsidRPr="007C6E31">
        <w:rPr>
          <w:b/>
          <w:sz w:val="24"/>
          <w:szCs w:val="24"/>
          <w:u w:val="single"/>
        </w:rPr>
        <w:t>ΑΓΓΛΙΚΑ  Β΄ ΓΥΜΝΑΣΙΟΥ</w:t>
      </w:r>
      <w:r w:rsidRPr="0094518C">
        <w:rPr>
          <w:b/>
          <w:sz w:val="24"/>
          <w:szCs w:val="24"/>
          <w:u w:val="single"/>
        </w:rPr>
        <w:t xml:space="preserve"> </w:t>
      </w:r>
      <w:r>
        <w:rPr>
          <w:b/>
          <w:sz w:val="24"/>
          <w:szCs w:val="24"/>
          <w:u w:val="single"/>
        </w:rPr>
        <w:t xml:space="preserve"> </w:t>
      </w:r>
      <w:r w:rsidR="00CE5114">
        <w:rPr>
          <w:b/>
          <w:sz w:val="24"/>
          <w:szCs w:val="24"/>
          <w:u w:val="single"/>
        </w:rPr>
        <w:t xml:space="preserve"> (</w:t>
      </w:r>
      <w:r>
        <w:rPr>
          <w:b/>
          <w:sz w:val="24"/>
          <w:szCs w:val="24"/>
          <w:u w:val="single"/>
        </w:rPr>
        <w:t>ΣΚΟΥΝΑΚΗ ΑΛΙΚΗ – ΚΑΤΣΙΓΙΑΝΝΗ ΑΡΕΤΗ</w:t>
      </w:r>
      <w:r w:rsidR="00CE5114">
        <w:rPr>
          <w:b/>
          <w:sz w:val="24"/>
          <w:szCs w:val="24"/>
          <w:u w:val="single"/>
        </w:rPr>
        <w:t>)</w:t>
      </w:r>
    </w:p>
    <w:p w14:paraId="1836E0B9" w14:textId="77777777" w:rsidR="00131FC2" w:rsidRPr="007C6E31" w:rsidRDefault="00131FC2" w:rsidP="00131FC2">
      <w:pPr>
        <w:rPr>
          <w:i/>
          <w:sz w:val="24"/>
          <w:szCs w:val="24"/>
          <w:u w:val="single"/>
        </w:rPr>
      </w:pPr>
      <w:r w:rsidRPr="007C6E31">
        <w:rPr>
          <w:i/>
          <w:sz w:val="24"/>
          <w:szCs w:val="24"/>
          <w:u w:val="single"/>
        </w:rPr>
        <w:t>Β΄  ΓΥΜΝΑΣΙΟΥ – (ΑΡΧΑΡΙΟΙ)</w:t>
      </w:r>
    </w:p>
    <w:p w14:paraId="0C57E0FE" w14:textId="77777777" w:rsidR="00131FC2" w:rsidRPr="00E01737" w:rsidRDefault="00131FC2" w:rsidP="00131FC2">
      <w:pPr>
        <w:tabs>
          <w:tab w:val="left" w:pos="4757"/>
        </w:tabs>
        <w:spacing w:before="120"/>
        <w:rPr>
          <w:b/>
          <w:sz w:val="24"/>
          <w:szCs w:val="24"/>
        </w:rPr>
      </w:pPr>
      <w:r w:rsidRPr="00E01737">
        <w:rPr>
          <w:b/>
          <w:sz w:val="24"/>
          <w:szCs w:val="24"/>
          <w:lang w:val="en-US"/>
        </w:rPr>
        <w:t>STUDENT</w:t>
      </w:r>
      <w:r w:rsidRPr="00E01737">
        <w:rPr>
          <w:b/>
          <w:sz w:val="24"/>
          <w:szCs w:val="24"/>
        </w:rPr>
        <w:t>’</w:t>
      </w:r>
      <w:r w:rsidRPr="00E01737">
        <w:rPr>
          <w:b/>
          <w:sz w:val="24"/>
          <w:szCs w:val="24"/>
          <w:lang w:val="en-US"/>
        </w:rPr>
        <w:t>S</w:t>
      </w:r>
      <w:r w:rsidRPr="00E01737">
        <w:rPr>
          <w:b/>
          <w:sz w:val="24"/>
          <w:szCs w:val="24"/>
        </w:rPr>
        <w:t xml:space="preserve"> </w:t>
      </w:r>
      <w:r w:rsidRPr="00E01737">
        <w:rPr>
          <w:b/>
          <w:sz w:val="24"/>
          <w:szCs w:val="24"/>
          <w:lang w:val="en-US"/>
        </w:rPr>
        <w:t>BOOK</w:t>
      </w:r>
    </w:p>
    <w:p w14:paraId="225F2433" w14:textId="77777777" w:rsidR="00131FC2" w:rsidRPr="000E55A7" w:rsidRDefault="00131FC2" w:rsidP="00131FC2">
      <w:pPr>
        <w:rPr>
          <w:sz w:val="24"/>
          <w:szCs w:val="24"/>
        </w:rPr>
      </w:pPr>
      <w:proofErr w:type="gramStart"/>
      <w:r w:rsidRPr="007C6E31">
        <w:rPr>
          <w:sz w:val="24"/>
          <w:szCs w:val="24"/>
          <w:lang w:val="en-US"/>
        </w:rPr>
        <w:t>Units</w:t>
      </w:r>
      <w:r w:rsidRPr="000E55A7">
        <w:rPr>
          <w:sz w:val="24"/>
          <w:szCs w:val="24"/>
        </w:rPr>
        <w:t xml:space="preserve">  4</w:t>
      </w:r>
      <w:proofErr w:type="gramEnd"/>
      <w:r w:rsidRPr="000E55A7">
        <w:rPr>
          <w:sz w:val="24"/>
          <w:szCs w:val="24"/>
        </w:rPr>
        <w:t xml:space="preserve"> - 6 ( </w:t>
      </w:r>
      <w:r>
        <w:rPr>
          <w:sz w:val="24"/>
          <w:szCs w:val="24"/>
        </w:rPr>
        <w:t>σελ</w:t>
      </w:r>
      <w:r w:rsidRPr="000E55A7">
        <w:rPr>
          <w:sz w:val="24"/>
          <w:szCs w:val="24"/>
        </w:rPr>
        <w:t>. 50-73 )</w:t>
      </w:r>
    </w:p>
    <w:p w14:paraId="36FC8DA6" w14:textId="77777777" w:rsidR="00131FC2" w:rsidRPr="00E01737" w:rsidRDefault="00131FC2" w:rsidP="00131FC2">
      <w:pPr>
        <w:rPr>
          <w:b/>
          <w:bCs/>
          <w:sz w:val="24"/>
          <w:szCs w:val="24"/>
        </w:rPr>
      </w:pPr>
      <w:r w:rsidRPr="00E01737">
        <w:rPr>
          <w:b/>
          <w:bCs/>
          <w:sz w:val="24"/>
          <w:szCs w:val="24"/>
          <w:lang w:val="en-US"/>
        </w:rPr>
        <w:t>WORKBOOK</w:t>
      </w:r>
    </w:p>
    <w:p w14:paraId="11D2D9F9" w14:textId="77777777" w:rsidR="00131FC2" w:rsidRPr="000E55A7" w:rsidRDefault="00131FC2" w:rsidP="00131FC2">
      <w:pPr>
        <w:rPr>
          <w:sz w:val="24"/>
          <w:szCs w:val="24"/>
        </w:rPr>
      </w:pPr>
      <w:proofErr w:type="gramStart"/>
      <w:r w:rsidRPr="007C6E31">
        <w:rPr>
          <w:sz w:val="24"/>
          <w:szCs w:val="24"/>
          <w:lang w:val="en-US"/>
        </w:rPr>
        <w:t>Units</w:t>
      </w:r>
      <w:r w:rsidRPr="000E55A7">
        <w:rPr>
          <w:sz w:val="24"/>
          <w:szCs w:val="24"/>
        </w:rPr>
        <w:t xml:space="preserve">  4</w:t>
      </w:r>
      <w:proofErr w:type="gramEnd"/>
      <w:r w:rsidRPr="000E55A7">
        <w:rPr>
          <w:sz w:val="24"/>
          <w:szCs w:val="24"/>
        </w:rPr>
        <w:t xml:space="preserve"> - 6 (</w:t>
      </w:r>
      <w:r>
        <w:rPr>
          <w:sz w:val="24"/>
          <w:szCs w:val="24"/>
        </w:rPr>
        <w:t>σελ</w:t>
      </w:r>
      <w:r w:rsidRPr="000E55A7">
        <w:rPr>
          <w:sz w:val="24"/>
          <w:szCs w:val="24"/>
        </w:rPr>
        <w:t>. 50 -76 )</w:t>
      </w:r>
    </w:p>
    <w:p w14:paraId="6100CF91" w14:textId="77777777" w:rsidR="00131FC2" w:rsidRPr="000E55A7" w:rsidRDefault="00131FC2" w:rsidP="00131FC2">
      <w:pPr>
        <w:rPr>
          <w:sz w:val="24"/>
          <w:szCs w:val="24"/>
        </w:rPr>
      </w:pPr>
    </w:p>
    <w:p w14:paraId="7727CAA9" w14:textId="77777777" w:rsidR="00131FC2" w:rsidRPr="000E55A7" w:rsidRDefault="00131FC2" w:rsidP="00131FC2">
      <w:pPr>
        <w:rPr>
          <w:i/>
          <w:sz w:val="24"/>
          <w:szCs w:val="24"/>
          <w:u w:val="single"/>
        </w:rPr>
      </w:pPr>
      <w:r w:rsidRPr="007C6E31">
        <w:rPr>
          <w:i/>
          <w:sz w:val="24"/>
          <w:szCs w:val="24"/>
          <w:u w:val="single"/>
        </w:rPr>
        <w:t>Β</w:t>
      </w:r>
      <w:r w:rsidRPr="000E55A7">
        <w:rPr>
          <w:i/>
          <w:sz w:val="24"/>
          <w:szCs w:val="24"/>
          <w:u w:val="single"/>
        </w:rPr>
        <w:t xml:space="preserve">’ </w:t>
      </w:r>
      <w:r w:rsidRPr="007C6E31">
        <w:rPr>
          <w:i/>
          <w:sz w:val="24"/>
          <w:szCs w:val="24"/>
          <w:u w:val="single"/>
        </w:rPr>
        <w:t>ΓΥΜΝΑΣΙΟΥ</w:t>
      </w:r>
      <w:r w:rsidRPr="000E55A7">
        <w:rPr>
          <w:i/>
          <w:sz w:val="24"/>
          <w:szCs w:val="24"/>
          <w:u w:val="single"/>
        </w:rPr>
        <w:t xml:space="preserve"> (</w:t>
      </w:r>
      <w:r w:rsidRPr="007C6E31">
        <w:rPr>
          <w:i/>
          <w:sz w:val="24"/>
          <w:szCs w:val="24"/>
          <w:u w:val="single"/>
        </w:rPr>
        <w:t>ΠΡΟΧΩΡΗΜΕΝΟΙ</w:t>
      </w:r>
      <w:r w:rsidRPr="000E55A7">
        <w:rPr>
          <w:i/>
          <w:sz w:val="24"/>
          <w:szCs w:val="24"/>
          <w:u w:val="single"/>
        </w:rPr>
        <w:t>)</w:t>
      </w:r>
    </w:p>
    <w:p w14:paraId="4C969F31" w14:textId="77777777" w:rsidR="00131FC2" w:rsidRPr="00E01737" w:rsidRDefault="00131FC2" w:rsidP="00131FC2">
      <w:pPr>
        <w:tabs>
          <w:tab w:val="left" w:pos="4757"/>
        </w:tabs>
        <w:spacing w:before="120"/>
        <w:rPr>
          <w:b/>
          <w:sz w:val="24"/>
          <w:szCs w:val="24"/>
          <w:lang w:val="en-US"/>
        </w:rPr>
      </w:pPr>
      <w:r w:rsidRPr="00E01737">
        <w:rPr>
          <w:b/>
          <w:sz w:val="24"/>
          <w:szCs w:val="24"/>
          <w:lang w:val="en-US"/>
        </w:rPr>
        <w:t>STUDENT’S BOOK</w:t>
      </w:r>
    </w:p>
    <w:p w14:paraId="496606EC" w14:textId="29907E25" w:rsidR="00131FC2" w:rsidRPr="007C6E31" w:rsidRDefault="00131FC2" w:rsidP="00131FC2">
      <w:pPr>
        <w:rPr>
          <w:sz w:val="24"/>
          <w:szCs w:val="24"/>
          <w:lang w:val="en-US"/>
        </w:rPr>
      </w:pPr>
      <w:proofErr w:type="gramStart"/>
      <w:r>
        <w:rPr>
          <w:sz w:val="24"/>
          <w:szCs w:val="24"/>
          <w:lang w:val="en-US"/>
        </w:rPr>
        <w:t xml:space="preserve">Units  </w:t>
      </w:r>
      <w:r w:rsidRPr="0074088C">
        <w:rPr>
          <w:sz w:val="24"/>
          <w:szCs w:val="24"/>
          <w:lang w:val="en-US"/>
        </w:rPr>
        <w:t>5</w:t>
      </w:r>
      <w:proofErr w:type="gramEnd"/>
      <w:r w:rsidRPr="0074088C">
        <w:rPr>
          <w:sz w:val="24"/>
          <w:szCs w:val="24"/>
          <w:lang w:val="en-US"/>
        </w:rPr>
        <w:t xml:space="preserve"> -</w:t>
      </w:r>
      <w:r w:rsidR="00E01737">
        <w:rPr>
          <w:sz w:val="24"/>
          <w:szCs w:val="24"/>
        </w:rPr>
        <w:t xml:space="preserve"> 6</w:t>
      </w:r>
      <w:r w:rsidRPr="0074088C">
        <w:rPr>
          <w:sz w:val="24"/>
          <w:szCs w:val="24"/>
          <w:lang w:val="en-US"/>
        </w:rPr>
        <w:t xml:space="preserve"> </w:t>
      </w:r>
      <w:r w:rsidRPr="007C6E31">
        <w:rPr>
          <w:sz w:val="24"/>
          <w:szCs w:val="24"/>
          <w:lang w:val="en-US"/>
        </w:rPr>
        <w:t xml:space="preserve"> (</w:t>
      </w:r>
      <w:proofErr w:type="spellStart"/>
      <w:r>
        <w:rPr>
          <w:sz w:val="24"/>
          <w:szCs w:val="24"/>
        </w:rPr>
        <w:t>σελ</w:t>
      </w:r>
      <w:proofErr w:type="spellEnd"/>
      <w:r>
        <w:rPr>
          <w:sz w:val="24"/>
          <w:szCs w:val="24"/>
          <w:lang w:val="en-US"/>
        </w:rPr>
        <w:t>. 6</w:t>
      </w:r>
      <w:r w:rsidR="00E01737">
        <w:rPr>
          <w:sz w:val="24"/>
          <w:szCs w:val="24"/>
        </w:rPr>
        <w:t>3</w:t>
      </w:r>
      <w:r w:rsidRPr="00131FC2">
        <w:rPr>
          <w:sz w:val="24"/>
          <w:szCs w:val="24"/>
          <w:lang w:val="en-US"/>
        </w:rPr>
        <w:t xml:space="preserve"> -91</w:t>
      </w:r>
      <w:r w:rsidRPr="007C6E31">
        <w:rPr>
          <w:sz w:val="24"/>
          <w:szCs w:val="24"/>
          <w:lang w:val="en-US"/>
        </w:rPr>
        <w:t xml:space="preserve"> )</w:t>
      </w:r>
    </w:p>
    <w:p w14:paraId="6A2469B1" w14:textId="77777777" w:rsidR="00131FC2" w:rsidRPr="007C6E31" w:rsidRDefault="00131FC2" w:rsidP="00131FC2">
      <w:pPr>
        <w:rPr>
          <w:sz w:val="24"/>
          <w:szCs w:val="24"/>
          <w:lang w:val="en-US"/>
        </w:rPr>
      </w:pPr>
    </w:p>
    <w:p w14:paraId="11F7A2F7" w14:textId="77777777" w:rsidR="00131FC2" w:rsidRPr="00E01737" w:rsidRDefault="00131FC2" w:rsidP="00131FC2">
      <w:pPr>
        <w:rPr>
          <w:b/>
          <w:bCs/>
          <w:sz w:val="24"/>
          <w:szCs w:val="24"/>
          <w:lang w:val="en-US"/>
        </w:rPr>
      </w:pPr>
      <w:r w:rsidRPr="00E01737">
        <w:rPr>
          <w:b/>
          <w:bCs/>
          <w:sz w:val="24"/>
          <w:szCs w:val="24"/>
          <w:lang w:val="en-US"/>
        </w:rPr>
        <w:t>WORKBOOK</w:t>
      </w:r>
    </w:p>
    <w:p w14:paraId="64339447" w14:textId="65AFEFD4" w:rsidR="00131FC2" w:rsidRPr="00CE5114" w:rsidRDefault="00131FC2" w:rsidP="00131FC2">
      <w:pPr>
        <w:rPr>
          <w:sz w:val="24"/>
          <w:szCs w:val="24"/>
          <w:lang w:val="en-US"/>
        </w:rPr>
      </w:pPr>
      <w:proofErr w:type="gramStart"/>
      <w:r>
        <w:rPr>
          <w:sz w:val="24"/>
          <w:szCs w:val="24"/>
          <w:lang w:val="en-US"/>
        </w:rPr>
        <w:t>Units</w:t>
      </w:r>
      <w:r w:rsidRPr="00CE5114">
        <w:rPr>
          <w:sz w:val="24"/>
          <w:szCs w:val="24"/>
          <w:lang w:val="en-US"/>
        </w:rPr>
        <w:t xml:space="preserve">  5</w:t>
      </w:r>
      <w:proofErr w:type="gramEnd"/>
      <w:r w:rsidRPr="00CE5114">
        <w:rPr>
          <w:sz w:val="24"/>
          <w:szCs w:val="24"/>
          <w:lang w:val="en-US"/>
        </w:rPr>
        <w:t xml:space="preserve"> -</w:t>
      </w:r>
      <w:r w:rsidR="00E01737">
        <w:rPr>
          <w:sz w:val="24"/>
          <w:szCs w:val="24"/>
        </w:rPr>
        <w:t>6</w:t>
      </w:r>
      <w:r w:rsidRPr="00CE5114">
        <w:rPr>
          <w:sz w:val="24"/>
          <w:szCs w:val="24"/>
          <w:lang w:val="en-US"/>
        </w:rPr>
        <w:t xml:space="preserve">  (</w:t>
      </w:r>
      <w:proofErr w:type="spellStart"/>
      <w:r>
        <w:rPr>
          <w:sz w:val="24"/>
          <w:szCs w:val="24"/>
        </w:rPr>
        <w:t>σελ</w:t>
      </w:r>
      <w:proofErr w:type="spellEnd"/>
      <w:r w:rsidRPr="00CE5114">
        <w:rPr>
          <w:sz w:val="24"/>
          <w:szCs w:val="24"/>
          <w:lang w:val="en-US"/>
        </w:rPr>
        <w:t>. 61 -9</w:t>
      </w:r>
      <w:r w:rsidR="00E01737">
        <w:rPr>
          <w:sz w:val="24"/>
          <w:szCs w:val="24"/>
        </w:rPr>
        <w:t>2</w:t>
      </w:r>
      <w:r w:rsidRPr="00CE5114">
        <w:rPr>
          <w:sz w:val="24"/>
          <w:szCs w:val="24"/>
          <w:lang w:val="en-US"/>
        </w:rPr>
        <w:t xml:space="preserve"> )</w:t>
      </w:r>
    </w:p>
    <w:p w14:paraId="0B08F6C1" w14:textId="77777777" w:rsidR="002135DD" w:rsidRPr="00CE5114" w:rsidRDefault="002135DD" w:rsidP="00780D40">
      <w:pPr>
        <w:spacing w:before="120"/>
        <w:rPr>
          <w:b/>
          <w:sz w:val="24"/>
          <w:szCs w:val="24"/>
          <w:u w:val="single"/>
          <w:lang w:val="en-US"/>
        </w:rPr>
      </w:pPr>
    </w:p>
    <w:p w14:paraId="71EF02FB" w14:textId="77777777" w:rsidR="00780D40" w:rsidRPr="00700B69" w:rsidRDefault="00780D40" w:rsidP="00780D40">
      <w:pPr>
        <w:spacing w:before="120"/>
        <w:rPr>
          <w:b/>
          <w:sz w:val="24"/>
          <w:szCs w:val="24"/>
          <w:u w:val="single"/>
        </w:rPr>
      </w:pPr>
      <w:r w:rsidRPr="007C6E31">
        <w:rPr>
          <w:b/>
          <w:sz w:val="24"/>
          <w:szCs w:val="24"/>
          <w:u w:val="single"/>
        </w:rPr>
        <w:t>ΓΕΡΜΑΝΙΚΑ</w:t>
      </w:r>
      <w:r w:rsidRPr="00700B69">
        <w:rPr>
          <w:b/>
          <w:sz w:val="24"/>
          <w:szCs w:val="24"/>
          <w:u w:val="single"/>
        </w:rPr>
        <w:t xml:space="preserve"> </w:t>
      </w:r>
      <w:r w:rsidRPr="007C6E31">
        <w:rPr>
          <w:b/>
          <w:sz w:val="24"/>
          <w:szCs w:val="24"/>
          <w:u w:val="single"/>
        </w:rPr>
        <w:t>Β΄</w:t>
      </w:r>
      <w:r w:rsidRPr="00700B69">
        <w:rPr>
          <w:b/>
          <w:sz w:val="24"/>
          <w:szCs w:val="24"/>
          <w:u w:val="single"/>
        </w:rPr>
        <w:t xml:space="preserve"> </w:t>
      </w:r>
      <w:r w:rsidRPr="007C6E31">
        <w:rPr>
          <w:b/>
          <w:sz w:val="24"/>
          <w:szCs w:val="24"/>
          <w:u w:val="single"/>
        </w:rPr>
        <w:t>ΓΥΜΝΑΣΙΟΥ</w:t>
      </w:r>
    </w:p>
    <w:p w14:paraId="5D0738DA" w14:textId="5EC06815" w:rsidR="003F1417" w:rsidRPr="006F250E" w:rsidRDefault="003F1417" w:rsidP="002135DD">
      <w:pPr>
        <w:spacing w:before="240"/>
        <w:rPr>
          <w:b/>
          <w:sz w:val="24"/>
          <w:szCs w:val="24"/>
        </w:rPr>
      </w:pPr>
      <w:r w:rsidRPr="006F250E">
        <w:rPr>
          <w:b/>
          <w:sz w:val="24"/>
          <w:szCs w:val="24"/>
        </w:rPr>
        <w:t>-----------------------------------------</w:t>
      </w:r>
    </w:p>
    <w:p w14:paraId="5F1B795B" w14:textId="5305C24D" w:rsidR="00780D40" w:rsidRPr="007C6E31" w:rsidRDefault="00780D40" w:rsidP="002135DD">
      <w:pPr>
        <w:spacing w:before="240"/>
        <w:rPr>
          <w:b/>
          <w:sz w:val="24"/>
          <w:szCs w:val="24"/>
          <w:u w:val="single"/>
        </w:rPr>
      </w:pPr>
      <w:r w:rsidRPr="007C6E31">
        <w:rPr>
          <w:b/>
          <w:sz w:val="24"/>
          <w:szCs w:val="24"/>
          <w:u w:val="single"/>
        </w:rPr>
        <w:t>ΓΑΛΛΙΚΑ Β΄ ΓΥΜΝΑΣΙΟΥ</w:t>
      </w:r>
      <w:r w:rsidR="006F250E">
        <w:rPr>
          <w:b/>
          <w:sz w:val="24"/>
          <w:szCs w:val="24"/>
          <w:u w:val="single"/>
        </w:rPr>
        <w:t xml:space="preserve"> </w:t>
      </w:r>
      <w:r w:rsidR="00CE5114">
        <w:rPr>
          <w:b/>
          <w:sz w:val="24"/>
          <w:szCs w:val="24"/>
          <w:u w:val="single"/>
        </w:rPr>
        <w:t xml:space="preserve"> (</w:t>
      </w:r>
      <w:r w:rsidR="006F250E">
        <w:rPr>
          <w:b/>
          <w:sz w:val="24"/>
          <w:szCs w:val="24"/>
          <w:u w:val="single"/>
        </w:rPr>
        <w:t>ΘΕΟΔΩΡΟΠΟΥΛΟΥ Φ</w:t>
      </w:r>
      <w:r w:rsidR="00742BF2">
        <w:rPr>
          <w:b/>
          <w:sz w:val="24"/>
          <w:szCs w:val="24"/>
          <w:u w:val="single"/>
        </w:rPr>
        <w:t xml:space="preserve">ΙΛΗ - </w:t>
      </w:r>
      <w:r w:rsidR="006F250E">
        <w:rPr>
          <w:b/>
          <w:sz w:val="24"/>
          <w:szCs w:val="24"/>
          <w:u w:val="single"/>
        </w:rPr>
        <w:t xml:space="preserve"> ΒΑΣΙΛΑΙΝΑ Μ</w:t>
      </w:r>
      <w:r w:rsidR="00742BF2">
        <w:rPr>
          <w:b/>
          <w:sz w:val="24"/>
          <w:szCs w:val="24"/>
          <w:u w:val="single"/>
        </w:rPr>
        <w:t>ΑΙΡΗ</w:t>
      </w:r>
      <w:r w:rsidR="00CE5114">
        <w:rPr>
          <w:b/>
          <w:sz w:val="24"/>
          <w:szCs w:val="24"/>
          <w:u w:val="single"/>
        </w:rPr>
        <w:t>)</w:t>
      </w:r>
    </w:p>
    <w:p w14:paraId="30CE80E3" w14:textId="77777777" w:rsidR="006F250E" w:rsidRDefault="006F250E" w:rsidP="006F250E">
      <w:pPr>
        <w:spacing w:line="360" w:lineRule="exact"/>
        <w:rPr>
          <w:rFonts w:ascii="Tahoma" w:hAnsi="Tahoma" w:cs="Tahoma"/>
          <w:i/>
          <w:u w:val="single"/>
        </w:rPr>
      </w:pPr>
      <w:bookmarkStart w:id="0" w:name="_Hlk104188596"/>
      <w:r>
        <w:rPr>
          <w:rFonts w:ascii="Tahoma" w:hAnsi="Tahoma" w:cs="Tahoma"/>
          <w:i/>
          <w:u w:val="single"/>
        </w:rPr>
        <w:t xml:space="preserve">Μέθοδος : </w:t>
      </w:r>
      <w:r>
        <w:rPr>
          <w:rFonts w:ascii="Tahoma" w:hAnsi="Tahoma" w:cs="Tahoma"/>
          <w:i/>
          <w:u w:val="single"/>
          <w:lang w:val="fr-CA"/>
        </w:rPr>
        <w:t>Action</w:t>
      </w:r>
      <w:r>
        <w:rPr>
          <w:rFonts w:ascii="Tahoma" w:hAnsi="Tahoma" w:cs="Tahoma"/>
          <w:i/>
          <w:u w:val="single"/>
        </w:rPr>
        <w:t>.</w:t>
      </w:r>
      <w:proofErr w:type="spellStart"/>
      <w:r>
        <w:rPr>
          <w:rFonts w:ascii="Tahoma" w:hAnsi="Tahoma" w:cs="Tahoma"/>
          <w:i/>
          <w:u w:val="single"/>
          <w:lang w:val="fr-CA"/>
        </w:rPr>
        <w:t>fr</w:t>
      </w:r>
      <w:proofErr w:type="spellEnd"/>
      <w:r>
        <w:rPr>
          <w:rFonts w:ascii="Tahoma" w:hAnsi="Tahoma" w:cs="Tahoma"/>
          <w:i/>
          <w:u w:val="single"/>
        </w:rPr>
        <w:t>-</w:t>
      </w:r>
      <w:r>
        <w:rPr>
          <w:rFonts w:ascii="Tahoma" w:hAnsi="Tahoma" w:cs="Tahoma"/>
          <w:i/>
          <w:u w:val="single"/>
          <w:lang w:val="fr-CA"/>
        </w:rPr>
        <w:t>gr</w:t>
      </w:r>
      <w:r>
        <w:rPr>
          <w:rFonts w:ascii="Tahoma" w:hAnsi="Tahoma" w:cs="Tahoma"/>
          <w:i/>
          <w:u w:val="single"/>
        </w:rPr>
        <w:t xml:space="preserve"> 1</w:t>
      </w:r>
    </w:p>
    <w:p w14:paraId="7D33487F" w14:textId="77777777" w:rsidR="006F250E" w:rsidRDefault="006F250E" w:rsidP="006F250E">
      <w:pPr>
        <w:spacing w:line="360" w:lineRule="exact"/>
        <w:rPr>
          <w:rFonts w:ascii="Tahoma" w:hAnsi="Tahoma" w:cs="Tahoma"/>
        </w:rPr>
      </w:pPr>
      <w:r>
        <w:rPr>
          <w:rFonts w:ascii="Tahoma" w:hAnsi="Tahoma" w:cs="Tahoma"/>
          <w:lang w:val="fr-CA"/>
        </w:rPr>
        <w:t>Unit</w:t>
      </w:r>
      <w:r>
        <w:rPr>
          <w:rFonts w:ascii="Tahoma" w:hAnsi="Tahoma" w:cs="Tahoma"/>
        </w:rPr>
        <w:t>é 3 σελίδες 66 έως και 77</w:t>
      </w:r>
    </w:p>
    <w:p w14:paraId="33712DA5" w14:textId="77777777" w:rsidR="006F250E" w:rsidRDefault="006F250E" w:rsidP="006F250E">
      <w:pPr>
        <w:spacing w:line="360" w:lineRule="exact"/>
        <w:rPr>
          <w:rFonts w:ascii="Tahoma" w:hAnsi="Tahoma" w:cs="Tahoma"/>
          <w:i/>
          <w:u w:val="single"/>
        </w:rPr>
      </w:pPr>
      <w:r>
        <w:rPr>
          <w:rFonts w:ascii="Tahoma" w:hAnsi="Tahoma" w:cs="Tahoma"/>
          <w:i/>
          <w:u w:val="single"/>
        </w:rPr>
        <w:t xml:space="preserve">Μέθοδος : </w:t>
      </w:r>
      <w:r>
        <w:rPr>
          <w:rFonts w:ascii="Tahoma" w:hAnsi="Tahoma" w:cs="Tahoma"/>
          <w:i/>
          <w:u w:val="single"/>
          <w:lang w:val="fr-CA"/>
        </w:rPr>
        <w:t>Action</w:t>
      </w:r>
      <w:r>
        <w:rPr>
          <w:rFonts w:ascii="Tahoma" w:hAnsi="Tahoma" w:cs="Tahoma"/>
          <w:i/>
          <w:u w:val="single"/>
        </w:rPr>
        <w:t>.</w:t>
      </w:r>
      <w:proofErr w:type="spellStart"/>
      <w:r>
        <w:rPr>
          <w:rFonts w:ascii="Tahoma" w:hAnsi="Tahoma" w:cs="Tahoma"/>
          <w:i/>
          <w:u w:val="single"/>
          <w:lang w:val="fr-CA"/>
        </w:rPr>
        <w:t>fr</w:t>
      </w:r>
      <w:proofErr w:type="spellEnd"/>
      <w:r>
        <w:rPr>
          <w:rFonts w:ascii="Tahoma" w:hAnsi="Tahoma" w:cs="Tahoma"/>
          <w:i/>
          <w:u w:val="single"/>
        </w:rPr>
        <w:t>-</w:t>
      </w:r>
      <w:r>
        <w:rPr>
          <w:rFonts w:ascii="Tahoma" w:hAnsi="Tahoma" w:cs="Tahoma"/>
          <w:i/>
          <w:u w:val="single"/>
          <w:lang w:val="fr-CA"/>
        </w:rPr>
        <w:t>gr</w:t>
      </w:r>
      <w:r>
        <w:rPr>
          <w:rFonts w:ascii="Tahoma" w:hAnsi="Tahoma" w:cs="Tahoma"/>
          <w:i/>
          <w:u w:val="single"/>
        </w:rPr>
        <w:t xml:space="preserve"> 2</w:t>
      </w:r>
    </w:p>
    <w:p w14:paraId="17F0D003" w14:textId="77777777" w:rsidR="006F250E" w:rsidRDefault="006F250E" w:rsidP="006F250E">
      <w:pPr>
        <w:spacing w:line="360" w:lineRule="exact"/>
        <w:rPr>
          <w:rFonts w:ascii="Tahoma" w:hAnsi="Tahoma" w:cs="Tahoma"/>
        </w:rPr>
      </w:pPr>
      <w:r>
        <w:rPr>
          <w:rFonts w:ascii="Tahoma" w:hAnsi="Tahoma" w:cs="Tahoma"/>
          <w:lang w:val="fr-CA"/>
        </w:rPr>
        <w:t>Unit</w:t>
      </w:r>
      <w:r>
        <w:rPr>
          <w:rFonts w:ascii="Tahoma" w:hAnsi="Tahoma" w:cs="Tahoma"/>
        </w:rPr>
        <w:t>é 4 σελίδες 13 έως και 30</w:t>
      </w:r>
    </w:p>
    <w:p w14:paraId="0C68B7FE" w14:textId="77777777" w:rsidR="006F250E" w:rsidRDefault="006F250E" w:rsidP="006F250E">
      <w:pPr>
        <w:spacing w:line="360" w:lineRule="exact"/>
        <w:rPr>
          <w:rFonts w:ascii="Tahoma" w:hAnsi="Tahoma" w:cs="Tahoma"/>
        </w:rPr>
      </w:pPr>
      <w:r>
        <w:rPr>
          <w:rFonts w:ascii="Tahoma" w:hAnsi="Tahoma" w:cs="Tahoma"/>
          <w:lang w:val="fr-CA"/>
        </w:rPr>
        <w:t>Unit</w:t>
      </w:r>
      <w:r>
        <w:rPr>
          <w:rFonts w:ascii="Tahoma" w:hAnsi="Tahoma" w:cs="Tahoma"/>
        </w:rPr>
        <w:t>é 5 σελίδες 34, 37, 39</w:t>
      </w:r>
      <w:bookmarkEnd w:id="0"/>
    </w:p>
    <w:p w14:paraId="13246BA4" w14:textId="77777777" w:rsidR="006A488F" w:rsidRPr="007C6E31" w:rsidRDefault="006A488F" w:rsidP="006A488F">
      <w:pPr>
        <w:rPr>
          <w:b/>
        </w:rPr>
      </w:pPr>
    </w:p>
    <w:p w14:paraId="763D984C" w14:textId="19F5ED08" w:rsidR="00142BBE" w:rsidRDefault="00142BBE" w:rsidP="00142BBE">
      <w:pPr>
        <w:pStyle w:val="Web"/>
        <w:spacing w:before="0" w:beforeAutospacing="0" w:after="0" w:afterAutospacing="0"/>
        <w:rPr>
          <w:b/>
          <w:bCs/>
          <w:color w:val="000000"/>
          <w:u w:val="single"/>
          <w:lang w:val="el-GR"/>
        </w:rPr>
      </w:pPr>
      <w:r w:rsidRPr="00CE5114">
        <w:rPr>
          <w:b/>
          <w:bCs/>
          <w:color w:val="000000"/>
          <w:u w:val="single"/>
          <w:lang w:val="el-GR"/>
        </w:rPr>
        <w:t>ΝΕΟΕΛΛΗΝΙΚΗ</w:t>
      </w:r>
      <w:r w:rsidRPr="00CE5114">
        <w:rPr>
          <w:b/>
          <w:bCs/>
          <w:color w:val="000000"/>
          <w:u w:val="single"/>
        </w:rPr>
        <w:t> </w:t>
      </w:r>
      <w:r w:rsidRPr="00CE5114">
        <w:rPr>
          <w:b/>
          <w:bCs/>
          <w:color w:val="000000"/>
          <w:u w:val="single"/>
          <w:lang w:val="el-GR"/>
        </w:rPr>
        <w:t xml:space="preserve"> ΓΛΩΣΣΑ </w:t>
      </w:r>
      <w:r w:rsidR="002E50BB" w:rsidRPr="00CE5114">
        <w:rPr>
          <w:b/>
          <w:u w:val="single"/>
          <w:lang w:val="el-GR"/>
        </w:rPr>
        <w:t>Β΄  ΓΥΜΝΑΣΙΟΥ</w:t>
      </w:r>
      <w:r w:rsidR="00CE5114" w:rsidRPr="00CE5114">
        <w:rPr>
          <w:b/>
          <w:u w:val="single"/>
          <w:lang w:val="el-GR"/>
        </w:rPr>
        <w:t xml:space="preserve">  (</w:t>
      </w:r>
      <w:r w:rsidRPr="00CE5114">
        <w:rPr>
          <w:b/>
          <w:bCs/>
          <w:color w:val="000000"/>
          <w:u w:val="single"/>
          <w:lang w:val="el-GR"/>
        </w:rPr>
        <w:t xml:space="preserve">ΚΥΡΙΑΚΙΔΟΥ ΜΑΡΓΑΡΙΤΑ – ΡΕΤΣΙΝΑ ΝΕΚΤΑΡΙΑ </w:t>
      </w:r>
      <w:r w:rsidR="00B81F2C" w:rsidRPr="00CE5114">
        <w:rPr>
          <w:b/>
          <w:bCs/>
          <w:color w:val="000000"/>
          <w:u w:val="single"/>
          <w:lang w:val="el-GR"/>
        </w:rPr>
        <w:t>–</w:t>
      </w:r>
      <w:r w:rsidRPr="00CE5114">
        <w:rPr>
          <w:b/>
          <w:bCs/>
          <w:color w:val="000000"/>
          <w:u w:val="single"/>
          <w:lang w:val="el-GR"/>
        </w:rPr>
        <w:t xml:space="preserve"> </w:t>
      </w:r>
      <w:r w:rsidR="00B81F2C" w:rsidRPr="00CE5114">
        <w:rPr>
          <w:b/>
          <w:bCs/>
          <w:color w:val="000000"/>
          <w:u w:val="single"/>
          <w:lang w:val="el-GR"/>
        </w:rPr>
        <w:t>ΣΚΛΕΙΔΑ ΣΟΦΙΑ</w:t>
      </w:r>
      <w:r w:rsidR="00CE5114" w:rsidRPr="00CE5114">
        <w:rPr>
          <w:b/>
          <w:bCs/>
          <w:color w:val="000000"/>
          <w:u w:val="single"/>
          <w:lang w:val="el-GR"/>
        </w:rPr>
        <w:t>)</w:t>
      </w:r>
    </w:p>
    <w:p w14:paraId="34089046" w14:textId="77777777" w:rsidR="00142BBE" w:rsidRPr="00CE5114" w:rsidRDefault="00142BBE" w:rsidP="00142BBE">
      <w:pPr>
        <w:pStyle w:val="Web"/>
        <w:spacing w:before="0" w:beforeAutospacing="0" w:after="0" w:afterAutospacing="0"/>
        <w:rPr>
          <w:lang w:val="el-GR"/>
        </w:rPr>
      </w:pPr>
      <w:r w:rsidRPr="00CE5114">
        <w:rPr>
          <w:color w:val="000000"/>
          <w:lang w:val="el-GR"/>
        </w:rPr>
        <w:t>ΕΝΟΤΗΤΑ 1: Β1 , Β2 , Γ, Δ1 , Δ2            σελ. 15 - 26</w:t>
      </w:r>
    </w:p>
    <w:p w14:paraId="4793A03A" w14:textId="77777777" w:rsidR="00142BBE" w:rsidRPr="00CE5114" w:rsidRDefault="00142BBE" w:rsidP="00142BBE">
      <w:pPr>
        <w:pStyle w:val="Web"/>
        <w:spacing w:before="0" w:beforeAutospacing="0" w:after="0" w:afterAutospacing="0"/>
        <w:rPr>
          <w:lang w:val="el-GR"/>
        </w:rPr>
      </w:pPr>
      <w:r w:rsidRPr="00CE5114">
        <w:rPr>
          <w:color w:val="000000"/>
          <w:lang w:val="el-GR"/>
        </w:rPr>
        <w:t>ΕΝΟΤΗΤΑ 2: Β1 , Β2 , Γ1 , Γ2 , Δ            σελ. 32 - 42</w:t>
      </w:r>
    </w:p>
    <w:p w14:paraId="05769FE6" w14:textId="77777777" w:rsidR="00142BBE" w:rsidRPr="00CE5114" w:rsidRDefault="00142BBE" w:rsidP="00142BBE">
      <w:pPr>
        <w:pStyle w:val="Web"/>
        <w:spacing w:before="0" w:beforeAutospacing="0" w:after="0" w:afterAutospacing="0"/>
        <w:rPr>
          <w:lang w:val="el-GR"/>
        </w:rPr>
      </w:pPr>
      <w:r w:rsidRPr="00CE5114">
        <w:rPr>
          <w:color w:val="000000"/>
          <w:lang w:val="el-GR"/>
        </w:rPr>
        <w:t>ΕΝΟΤΗΤΑ 3: Β1 , Β2 , Γ, Δ , Ε                σελ. 48 - 56</w:t>
      </w:r>
    </w:p>
    <w:p w14:paraId="32E0F154" w14:textId="294985FA" w:rsidR="00142BBE" w:rsidRDefault="00142BBE" w:rsidP="00142BBE">
      <w:pPr>
        <w:pStyle w:val="Web"/>
        <w:spacing w:before="0" w:beforeAutospacing="0" w:after="0" w:afterAutospacing="0"/>
        <w:rPr>
          <w:color w:val="000000"/>
          <w:lang w:val="el-GR"/>
        </w:rPr>
      </w:pPr>
      <w:r w:rsidRPr="00CE5114">
        <w:rPr>
          <w:color w:val="000000"/>
          <w:lang w:val="el-GR"/>
        </w:rPr>
        <w:t xml:space="preserve">ΕΝΟΤΗΤΑ 4: Β1 , Β2 , Β3 , Γ , Δ , Ε         σελ. 62 </w:t>
      </w:r>
      <w:r w:rsidR="00CE5114">
        <w:rPr>
          <w:color w:val="000000"/>
          <w:lang w:val="el-GR"/>
        </w:rPr>
        <w:t>–</w:t>
      </w:r>
      <w:r w:rsidRPr="00CE5114">
        <w:rPr>
          <w:color w:val="000000"/>
          <w:lang w:val="el-GR"/>
        </w:rPr>
        <w:t xml:space="preserve"> 72</w:t>
      </w:r>
    </w:p>
    <w:p w14:paraId="2D1F8B55" w14:textId="77777777" w:rsidR="00CE5114" w:rsidRPr="00CE5114" w:rsidRDefault="00CE5114" w:rsidP="00142BBE">
      <w:pPr>
        <w:pStyle w:val="Web"/>
        <w:spacing w:before="0" w:beforeAutospacing="0" w:after="0" w:afterAutospacing="0"/>
        <w:rPr>
          <w:lang w:val="el-GR"/>
        </w:rPr>
      </w:pPr>
    </w:p>
    <w:p w14:paraId="1C9A9211" w14:textId="054C31CE" w:rsidR="00780D40" w:rsidRPr="007C6E31" w:rsidRDefault="00780D40" w:rsidP="00780D40">
      <w:pPr>
        <w:spacing w:before="120"/>
        <w:rPr>
          <w:b/>
          <w:sz w:val="24"/>
          <w:szCs w:val="24"/>
          <w:u w:val="single"/>
        </w:rPr>
      </w:pPr>
      <w:r w:rsidRPr="007C6E31">
        <w:rPr>
          <w:b/>
          <w:sz w:val="24"/>
          <w:szCs w:val="24"/>
          <w:u w:val="single"/>
        </w:rPr>
        <w:t>ΚΕΙΜΕΝΑ ΝΕΟΕΛΛΗΝΙΚΗΣ ΛΟΓΟΤΕΧΝΙΑΣ</w:t>
      </w:r>
      <w:r w:rsidR="002E50BB">
        <w:rPr>
          <w:b/>
          <w:sz w:val="24"/>
          <w:szCs w:val="24"/>
          <w:u w:val="single"/>
        </w:rPr>
        <w:t xml:space="preserve"> </w:t>
      </w:r>
      <w:r w:rsidR="002E50BB" w:rsidRPr="00414FD4">
        <w:rPr>
          <w:b/>
          <w:sz w:val="24"/>
          <w:szCs w:val="24"/>
          <w:u w:val="single"/>
        </w:rPr>
        <w:t xml:space="preserve">Β΄  ΓΥΜΝΑΣΙΟΥ </w:t>
      </w:r>
      <w:r w:rsidR="00CE5114">
        <w:rPr>
          <w:b/>
          <w:sz w:val="24"/>
          <w:szCs w:val="24"/>
          <w:u w:val="single"/>
        </w:rPr>
        <w:t xml:space="preserve">  (</w:t>
      </w:r>
      <w:r w:rsidR="00383D25">
        <w:rPr>
          <w:b/>
          <w:sz w:val="24"/>
          <w:szCs w:val="24"/>
          <w:u w:val="single"/>
        </w:rPr>
        <w:t>ΚΥΡΙΑΚΙΔΟΥ ΜΑΡΓΑΡΙΤΑ – ΣΚΛΕΙΔΑ ΣΟΦΙΑ</w:t>
      </w:r>
      <w:r w:rsidR="00CE5114">
        <w:rPr>
          <w:b/>
          <w:sz w:val="24"/>
          <w:szCs w:val="24"/>
          <w:u w:val="single"/>
        </w:rPr>
        <w:t>)</w:t>
      </w:r>
    </w:p>
    <w:p w14:paraId="502ED3E9" w14:textId="77777777" w:rsidR="00383D25" w:rsidRDefault="00383D25" w:rsidP="00383D25">
      <w:pPr>
        <w:pStyle w:val="Web"/>
        <w:spacing w:before="0" w:beforeAutospacing="0" w:after="0" w:afterAutospacing="0"/>
        <w:rPr>
          <w:rFonts w:ascii="Tahoma" w:hAnsi="Tahoma" w:cs="Tahoma"/>
          <w:color w:val="000000"/>
          <w:lang w:val="el-GR"/>
        </w:rPr>
      </w:pPr>
      <w:r w:rsidRPr="00B24EBA">
        <w:rPr>
          <w:rFonts w:ascii="Tahoma" w:hAnsi="Tahoma" w:cs="Tahoma"/>
          <w:color w:val="000000"/>
          <w:lang w:val="el-GR"/>
        </w:rPr>
        <w:t xml:space="preserve">1. Ινδιάνος </w:t>
      </w:r>
      <w:proofErr w:type="spellStart"/>
      <w:r w:rsidRPr="00B24EBA">
        <w:rPr>
          <w:rFonts w:ascii="Tahoma" w:hAnsi="Tahoma" w:cs="Tahoma"/>
          <w:color w:val="000000"/>
          <w:lang w:val="el-GR"/>
        </w:rPr>
        <w:t>Σιάτλ</w:t>
      </w:r>
      <w:proofErr w:type="spellEnd"/>
      <w:r w:rsidRPr="00B24EBA">
        <w:rPr>
          <w:rFonts w:ascii="Tahoma" w:hAnsi="Tahoma" w:cs="Tahoma"/>
          <w:color w:val="000000"/>
          <w:lang w:val="el-GR"/>
        </w:rPr>
        <w:t>: Ένα παλιό μήνυμα για τον σύγχρονο κόσμο</w:t>
      </w:r>
      <w:r>
        <w:rPr>
          <w:rFonts w:ascii="Tahoma" w:hAnsi="Tahoma" w:cs="Tahoma"/>
          <w:color w:val="000000"/>
          <w:lang w:val="el-GR"/>
        </w:rPr>
        <w:t xml:space="preserve">  </w:t>
      </w:r>
    </w:p>
    <w:p w14:paraId="2F8476B9" w14:textId="77777777" w:rsidR="00383D25" w:rsidRPr="00B24EBA" w:rsidRDefault="00383D25" w:rsidP="00383D25">
      <w:pPr>
        <w:pStyle w:val="Web"/>
        <w:spacing w:before="0" w:beforeAutospacing="0" w:after="0" w:afterAutospacing="0"/>
        <w:rPr>
          <w:rFonts w:ascii="Tahoma" w:hAnsi="Tahoma" w:cs="Tahoma"/>
          <w:lang w:val="el-GR"/>
        </w:rPr>
      </w:pPr>
      <w:r w:rsidRPr="00B24EBA">
        <w:rPr>
          <w:rFonts w:ascii="Tahoma" w:hAnsi="Tahoma" w:cs="Tahoma"/>
          <w:color w:val="000000"/>
          <w:lang w:val="el-GR"/>
        </w:rPr>
        <w:t>2.</w:t>
      </w:r>
      <w:r w:rsidRPr="00B24EBA">
        <w:rPr>
          <w:rFonts w:ascii="Tahoma" w:hAnsi="Tahoma" w:cs="Tahoma"/>
          <w:color w:val="000000"/>
        </w:rPr>
        <w:t> </w:t>
      </w:r>
      <w:r>
        <w:rPr>
          <w:rFonts w:ascii="Tahoma" w:hAnsi="Tahoma" w:cs="Tahoma"/>
          <w:color w:val="000000"/>
          <w:lang w:val="el-GR"/>
        </w:rPr>
        <w:t>Γιώργος Ιωάννου: Να ‘</w:t>
      </w:r>
      <w:proofErr w:type="spellStart"/>
      <w:r>
        <w:rPr>
          <w:rFonts w:ascii="Tahoma" w:hAnsi="Tahoma" w:cs="Tahoma"/>
          <w:color w:val="000000"/>
          <w:lang w:val="el-GR"/>
        </w:rPr>
        <w:t>σαι</w:t>
      </w:r>
      <w:proofErr w:type="spellEnd"/>
      <w:r>
        <w:rPr>
          <w:rFonts w:ascii="Tahoma" w:hAnsi="Tahoma" w:cs="Tahoma"/>
          <w:color w:val="000000"/>
          <w:lang w:val="el-GR"/>
        </w:rPr>
        <w:t xml:space="preserve"> καλά δάσκαλε</w:t>
      </w:r>
    </w:p>
    <w:p w14:paraId="07CB7253" w14:textId="77777777" w:rsidR="00383D25" w:rsidRPr="007C1F4E" w:rsidRDefault="00383D25" w:rsidP="00383D25">
      <w:pPr>
        <w:pStyle w:val="Web"/>
        <w:spacing w:before="0" w:beforeAutospacing="0" w:after="0" w:afterAutospacing="0"/>
        <w:rPr>
          <w:rFonts w:ascii="Tahoma" w:hAnsi="Tahoma" w:cs="Tahoma"/>
          <w:color w:val="000000"/>
          <w:lang w:val="el-GR"/>
        </w:rPr>
      </w:pPr>
      <w:r w:rsidRPr="00B24EBA">
        <w:rPr>
          <w:rFonts w:ascii="Tahoma" w:hAnsi="Tahoma" w:cs="Tahoma"/>
          <w:color w:val="000000"/>
          <w:lang w:val="el-GR"/>
        </w:rPr>
        <w:t>3.</w:t>
      </w:r>
      <w:r>
        <w:rPr>
          <w:rFonts w:ascii="Tahoma" w:hAnsi="Tahoma" w:cs="Tahoma"/>
          <w:color w:val="000000"/>
          <w:lang w:val="el-GR"/>
        </w:rPr>
        <w:t xml:space="preserve"> Άννα Φρανκ: Από το ημερολόγιο της Άννας Φρανκ</w:t>
      </w:r>
    </w:p>
    <w:p w14:paraId="22ED88D6" w14:textId="77777777" w:rsidR="00383D25" w:rsidRPr="00B24EBA" w:rsidRDefault="00383D25" w:rsidP="00383D25">
      <w:pPr>
        <w:pStyle w:val="Web"/>
        <w:spacing w:before="0" w:beforeAutospacing="0" w:after="0" w:afterAutospacing="0"/>
        <w:rPr>
          <w:rFonts w:ascii="Tahoma" w:hAnsi="Tahoma" w:cs="Tahoma"/>
          <w:lang w:val="el-GR"/>
        </w:rPr>
      </w:pPr>
      <w:r>
        <w:rPr>
          <w:rFonts w:ascii="Tahoma" w:hAnsi="Tahoma" w:cs="Tahoma"/>
          <w:color w:val="000000"/>
          <w:lang w:val="el-GR"/>
        </w:rPr>
        <w:t>4. Διονύσιος Σολωμός: Η καταστροφή των Ψαρών</w:t>
      </w:r>
    </w:p>
    <w:p w14:paraId="0DA73371" w14:textId="77777777" w:rsidR="00383D25" w:rsidRPr="00B24EBA" w:rsidRDefault="00383D25" w:rsidP="00383D25">
      <w:pPr>
        <w:pStyle w:val="Web"/>
        <w:spacing w:before="0" w:beforeAutospacing="0" w:after="0" w:afterAutospacing="0"/>
        <w:rPr>
          <w:rFonts w:ascii="Tahoma" w:hAnsi="Tahoma" w:cs="Tahoma"/>
          <w:lang w:val="el-GR"/>
        </w:rPr>
      </w:pPr>
      <w:r>
        <w:rPr>
          <w:rFonts w:ascii="Tahoma" w:hAnsi="Tahoma" w:cs="Tahoma"/>
          <w:color w:val="000000"/>
          <w:lang w:val="el-GR"/>
        </w:rPr>
        <w:t>5</w:t>
      </w:r>
      <w:r w:rsidRPr="00B24EBA">
        <w:rPr>
          <w:rFonts w:ascii="Tahoma" w:hAnsi="Tahoma" w:cs="Tahoma"/>
          <w:color w:val="000000"/>
          <w:lang w:val="el-GR"/>
        </w:rPr>
        <w:t>.</w:t>
      </w:r>
      <w:r>
        <w:rPr>
          <w:rFonts w:ascii="Tahoma" w:hAnsi="Tahoma" w:cs="Tahoma"/>
          <w:color w:val="000000"/>
          <w:lang w:val="el-GR"/>
        </w:rPr>
        <w:t xml:space="preserve"> </w:t>
      </w:r>
      <w:r w:rsidRPr="00B24EBA">
        <w:rPr>
          <w:rFonts w:ascii="Tahoma" w:hAnsi="Tahoma" w:cs="Tahoma"/>
          <w:color w:val="000000"/>
          <w:lang w:val="el-GR"/>
        </w:rPr>
        <w:t xml:space="preserve">Άντον </w:t>
      </w:r>
      <w:proofErr w:type="spellStart"/>
      <w:r w:rsidRPr="00B24EBA">
        <w:rPr>
          <w:rFonts w:ascii="Tahoma" w:hAnsi="Tahoma" w:cs="Tahoma"/>
          <w:color w:val="000000"/>
          <w:lang w:val="el-GR"/>
        </w:rPr>
        <w:t>Τσέχωφ</w:t>
      </w:r>
      <w:proofErr w:type="spellEnd"/>
      <w:r w:rsidRPr="00B24EBA">
        <w:rPr>
          <w:rFonts w:ascii="Tahoma" w:hAnsi="Tahoma" w:cs="Tahoma"/>
          <w:color w:val="000000"/>
          <w:lang w:val="el-GR"/>
        </w:rPr>
        <w:t>: Ένας αριθμός</w:t>
      </w:r>
    </w:p>
    <w:p w14:paraId="626D2448" w14:textId="77777777" w:rsidR="00383D25" w:rsidRPr="00B24EBA" w:rsidRDefault="00383D25" w:rsidP="00383D25">
      <w:pPr>
        <w:pStyle w:val="Web"/>
        <w:spacing w:before="0" w:beforeAutospacing="0" w:after="0" w:afterAutospacing="0"/>
        <w:rPr>
          <w:rFonts w:ascii="Tahoma" w:hAnsi="Tahoma" w:cs="Tahoma"/>
          <w:lang w:val="el-GR"/>
        </w:rPr>
      </w:pPr>
      <w:r>
        <w:rPr>
          <w:rFonts w:ascii="Tahoma" w:hAnsi="Tahoma" w:cs="Tahoma"/>
          <w:color w:val="000000"/>
          <w:lang w:val="el-GR"/>
        </w:rPr>
        <w:t>6</w:t>
      </w:r>
      <w:r w:rsidRPr="00B24EBA">
        <w:rPr>
          <w:rFonts w:ascii="Tahoma" w:hAnsi="Tahoma" w:cs="Tahoma"/>
          <w:color w:val="000000"/>
          <w:lang w:val="el-GR"/>
        </w:rPr>
        <w:t xml:space="preserve">. </w:t>
      </w:r>
      <w:r>
        <w:rPr>
          <w:rFonts w:ascii="Tahoma" w:hAnsi="Tahoma" w:cs="Tahoma"/>
          <w:color w:val="000000"/>
          <w:lang w:val="el-GR"/>
        </w:rPr>
        <w:t xml:space="preserve">Νίκος </w:t>
      </w:r>
      <w:proofErr w:type="spellStart"/>
      <w:r>
        <w:rPr>
          <w:rFonts w:ascii="Tahoma" w:hAnsi="Tahoma" w:cs="Tahoma"/>
          <w:color w:val="000000"/>
          <w:lang w:val="el-GR"/>
        </w:rPr>
        <w:t>Κάσδαγλης</w:t>
      </w:r>
      <w:proofErr w:type="spellEnd"/>
      <w:r>
        <w:rPr>
          <w:rFonts w:ascii="Tahoma" w:hAnsi="Tahoma" w:cs="Tahoma"/>
          <w:color w:val="000000"/>
          <w:lang w:val="el-GR"/>
        </w:rPr>
        <w:t>: Τόκιο</w:t>
      </w:r>
    </w:p>
    <w:p w14:paraId="1015BAC5" w14:textId="77777777" w:rsidR="00383D25" w:rsidRPr="00B24EBA" w:rsidRDefault="00383D25" w:rsidP="00383D25">
      <w:pPr>
        <w:pStyle w:val="Web"/>
        <w:spacing w:before="0" w:beforeAutospacing="0" w:after="0" w:afterAutospacing="0"/>
        <w:rPr>
          <w:rFonts w:ascii="Tahoma" w:hAnsi="Tahoma" w:cs="Tahoma"/>
          <w:lang w:val="el-GR"/>
        </w:rPr>
      </w:pPr>
      <w:r>
        <w:rPr>
          <w:rFonts w:ascii="Tahoma" w:hAnsi="Tahoma" w:cs="Tahoma"/>
          <w:color w:val="000000"/>
          <w:lang w:val="el-GR"/>
        </w:rPr>
        <w:t>7</w:t>
      </w:r>
      <w:r w:rsidRPr="00B24EBA">
        <w:rPr>
          <w:rFonts w:ascii="Tahoma" w:hAnsi="Tahoma" w:cs="Tahoma"/>
          <w:color w:val="000000"/>
          <w:lang w:val="el-GR"/>
        </w:rPr>
        <w:t xml:space="preserve">. </w:t>
      </w:r>
      <w:r>
        <w:rPr>
          <w:rFonts w:ascii="Tahoma" w:hAnsi="Tahoma" w:cs="Tahoma"/>
          <w:color w:val="000000"/>
          <w:lang w:val="el-GR"/>
        </w:rPr>
        <w:t xml:space="preserve">Δημήτρης </w:t>
      </w:r>
      <w:proofErr w:type="spellStart"/>
      <w:r>
        <w:rPr>
          <w:rFonts w:ascii="Tahoma" w:hAnsi="Tahoma" w:cs="Tahoma"/>
          <w:color w:val="000000"/>
          <w:lang w:val="el-GR"/>
        </w:rPr>
        <w:t>Μίγγας</w:t>
      </w:r>
      <w:proofErr w:type="spellEnd"/>
      <w:r>
        <w:rPr>
          <w:rFonts w:ascii="Tahoma" w:hAnsi="Tahoma" w:cs="Tahoma"/>
          <w:color w:val="000000"/>
          <w:lang w:val="el-GR"/>
        </w:rPr>
        <w:t xml:space="preserve">: Η </w:t>
      </w:r>
      <w:proofErr w:type="spellStart"/>
      <w:r>
        <w:rPr>
          <w:rFonts w:ascii="Tahoma" w:hAnsi="Tahoma" w:cs="Tahoma"/>
          <w:color w:val="000000"/>
          <w:lang w:val="el-GR"/>
        </w:rPr>
        <w:t>τρίπλα</w:t>
      </w:r>
      <w:proofErr w:type="spellEnd"/>
      <w:r>
        <w:rPr>
          <w:rFonts w:ascii="Tahoma" w:hAnsi="Tahoma" w:cs="Tahoma"/>
          <w:color w:val="000000"/>
          <w:lang w:val="el-GR"/>
        </w:rPr>
        <w:t xml:space="preserve"> των ονείρων</w:t>
      </w:r>
    </w:p>
    <w:p w14:paraId="2CAADE86" w14:textId="571F5DE3" w:rsidR="00383D25" w:rsidRDefault="00383D25" w:rsidP="00383D25">
      <w:pPr>
        <w:pStyle w:val="Web"/>
        <w:spacing w:before="0" w:beforeAutospacing="0" w:after="0" w:afterAutospacing="0"/>
        <w:rPr>
          <w:rFonts w:ascii="Tahoma" w:hAnsi="Tahoma" w:cs="Tahoma"/>
          <w:color w:val="000000"/>
          <w:lang w:val="el-GR"/>
        </w:rPr>
      </w:pPr>
      <w:r>
        <w:rPr>
          <w:rFonts w:ascii="Tahoma" w:hAnsi="Tahoma" w:cs="Tahoma"/>
          <w:color w:val="000000"/>
          <w:lang w:val="el-GR"/>
        </w:rPr>
        <w:t>8</w:t>
      </w:r>
      <w:r w:rsidRPr="00B24EBA">
        <w:rPr>
          <w:rFonts w:ascii="Tahoma" w:hAnsi="Tahoma" w:cs="Tahoma"/>
          <w:color w:val="000000"/>
          <w:lang w:val="el-GR"/>
        </w:rPr>
        <w:t xml:space="preserve">. Γιάννης </w:t>
      </w:r>
      <w:proofErr w:type="spellStart"/>
      <w:r w:rsidRPr="00B24EBA">
        <w:rPr>
          <w:rFonts w:ascii="Tahoma" w:hAnsi="Tahoma" w:cs="Tahoma"/>
          <w:color w:val="000000"/>
          <w:lang w:val="el-GR"/>
        </w:rPr>
        <w:t>Μαγκλής</w:t>
      </w:r>
      <w:proofErr w:type="spellEnd"/>
      <w:r w:rsidRPr="00B24EBA">
        <w:rPr>
          <w:rFonts w:ascii="Tahoma" w:hAnsi="Tahoma" w:cs="Tahoma"/>
          <w:color w:val="000000"/>
          <w:lang w:val="el-GR"/>
        </w:rPr>
        <w:t>: Γιατί;</w:t>
      </w:r>
    </w:p>
    <w:p w14:paraId="6961B430" w14:textId="644A96C3" w:rsidR="00CE5114" w:rsidRDefault="00CE5114" w:rsidP="00383D25">
      <w:pPr>
        <w:pStyle w:val="Web"/>
        <w:spacing w:before="0" w:beforeAutospacing="0" w:after="0" w:afterAutospacing="0"/>
        <w:rPr>
          <w:rFonts w:ascii="Tahoma" w:hAnsi="Tahoma" w:cs="Tahoma"/>
          <w:color w:val="000000"/>
          <w:lang w:val="el-GR"/>
        </w:rPr>
      </w:pPr>
    </w:p>
    <w:p w14:paraId="1C86A450" w14:textId="77777777" w:rsidR="00CE5114" w:rsidRPr="00B24EBA" w:rsidRDefault="00CE5114" w:rsidP="00383D25">
      <w:pPr>
        <w:pStyle w:val="Web"/>
        <w:spacing w:before="0" w:beforeAutospacing="0" w:after="0" w:afterAutospacing="0"/>
        <w:rPr>
          <w:rFonts w:ascii="Tahoma" w:hAnsi="Tahoma" w:cs="Tahoma"/>
          <w:lang w:val="el-GR"/>
        </w:rPr>
      </w:pPr>
    </w:p>
    <w:p w14:paraId="74AE7F2A" w14:textId="5E260D5F" w:rsidR="00591F7D" w:rsidRPr="00CE5114" w:rsidRDefault="009C193B" w:rsidP="00591F7D">
      <w:pPr>
        <w:pStyle w:val="Web"/>
        <w:spacing w:before="0" w:beforeAutospacing="0" w:after="0" w:afterAutospacing="0"/>
        <w:rPr>
          <w:b/>
          <w:bCs/>
          <w:color w:val="000000"/>
          <w:u w:val="single"/>
          <w:lang w:val="el-GR"/>
        </w:rPr>
      </w:pPr>
      <w:r w:rsidRPr="00CE5114">
        <w:rPr>
          <w:b/>
          <w:u w:val="single"/>
          <w:lang w:val="el-GR"/>
        </w:rPr>
        <w:lastRenderedPageBreak/>
        <w:t>ΑΡΧΑΙΑ ΕΛΛΗΝΙΚΗ ΓΡΑΜΜΑΤΕΙΑ-ΟΜΗΡΙΚΑ ΕΠΗ</w:t>
      </w:r>
      <w:r w:rsidR="002E50BB" w:rsidRPr="00CE5114">
        <w:rPr>
          <w:b/>
          <w:u w:val="single"/>
          <w:lang w:val="el-GR"/>
        </w:rPr>
        <w:t xml:space="preserve">  Β΄  ΓΥΜΝΑΣΙΟΥ</w:t>
      </w:r>
      <w:r w:rsidR="00591F7D" w:rsidRPr="00CE5114">
        <w:rPr>
          <w:b/>
          <w:bCs/>
          <w:color w:val="000000"/>
          <w:u w:val="single"/>
          <w:lang w:val="el-GR"/>
        </w:rPr>
        <w:t xml:space="preserve"> </w:t>
      </w:r>
      <w:r w:rsidR="00CE5114">
        <w:rPr>
          <w:b/>
          <w:bCs/>
          <w:color w:val="000000"/>
          <w:u w:val="single"/>
          <w:lang w:val="el-GR"/>
        </w:rPr>
        <w:t xml:space="preserve">  (</w:t>
      </w:r>
      <w:r w:rsidR="00591F7D" w:rsidRPr="00CE5114">
        <w:rPr>
          <w:b/>
          <w:bCs/>
          <w:color w:val="000000"/>
          <w:u w:val="single"/>
          <w:lang w:val="el-GR"/>
        </w:rPr>
        <w:t>ΚΥΡΙΑΚΙΔΟΥ ΜΑΡΓΑΡΙΤΑ – ΡΕΤΣΙΝΑ ΝΕΚΤΑΡΙΑ – ΣΚΛΕΙΔΑ ΣΟΦΙΑ</w:t>
      </w:r>
      <w:r w:rsidR="00CE5114">
        <w:rPr>
          <w:b/>
          <w:bCs/>
          <w:color w:val="000000"/>
          <w:u w:val="single"/>
          <w:lang w:val="el-GR"/>
        </w:rPr>
        <w:t>)</w:t>
      </w:r>
    </w:p>
    <w:p w14:paraId="62B38920" w14:textId="77777777" w:rsidR="00591F7D" w:rsidRPr="00B24EBA" w:rsidRDefault="00591F7D" w:rsidP="00591F7D">
      <w:pPr>
        <w:pStyle w:val="Web"/>
        <w:spacing w:before="0" w:beforeAutospacing="0" w:after="0" w:afterAutospacing="0"/>
        <w:rPr>
          <w:rFonts w:ascii="Tahoma" w:hAnsi="Tahoma" w:cs="Tahoma"/>
          <w:lang w:val="el-GR"/>
        </w:rPr>
      </w:pPr>
      <w:r w:rsidRPr="00B24EBA">
        <w:rPr>
          <w:rFonts w:ascii="Tahoma" w:hAnsi="Tahoma" w:cs="Tahoma"/>
          <w:color w:val="000000"/>
          <w:lang w:val="el-GR"/>
        </w:rPr>
        <w:t>Εισαγωγή :</w:t>
      </w:r>
      <w:r>
        <w:rPr>
          <w:rFonts w:ascii="Tahoma" w:hAnsi="Tahoma" w:cs="Tahoma"/>
          <w:color w:val="000000"/>
          <w:lang w:val="el-GR"/>
        </w:rPr>
        <w:t xml:space="preserve"> </w:t>
      </w:r>
      <w:r w:rsidRPr="00B24EBA">
        <w:rPr>
          <w:rFonts w:ascii="Tahoma" w:hAnsi="Tahoma" w:cs="Tahoma"/>
          <w:color w:val="000000"/>
          <w:lang w:val="el-GR"/>
        </w:rPr>
        <w:t>σελ.</w:t>
      </w:r>
      <w:r>
        <w:rPr>
          <w:rFonts w:ascii="Tahoma" w:hAnsi="Tahoma" w:cs="Tahoma"/>
          <w:color w:val="000000"/>
          <w:lang w:val="el-GR"/>
        </w:rPr>
        <w:t xml:space="preserve"> </w:t>
      </w:r>
      <w:r w:rsidRPr="00B24EBA">
        <w:rPr>
          <w:rFonts w:ascii="Tahoma" w:hAnsi="Tahoma" w:cs="Tahoma"/>
          <w:color w:val="000000"/>
          <w:lang w:val="el-GR"/>
        </w:rPr>
        <w:t>8</w:t>
      </w:r>
      <w:r>
        <w:rPr>
          <w:rFonts w:ascii="Tahoma" w:hAnsi="Tahoma" w:cs="Tahoma"/>
          <w:color w:val="000000"/>
          <w:lang w:val="el-GR"/>
        </w:rPr>
        <w:t xml:space="preserve"> </w:t>
      </w:r>
      <w:r w:rsidRPr="00B24EBA">
        <w:rPr>
          <w:rFonts w:ascii="Tahoma" w:hAnsi="Tahoma" w:cs="Tahoma"/>
          <w:color w:val="000000"/>
          <w:lang w:val="el-GR"/>
        </w:rPr>
        <w:t>-11</w:t>
      </w:r>
    </w:p>
    <w:p w14:paraId="1CA06AB1" w14:textId="6F81895C" w:rsidR="00591F7D" w:rsidRPr="00B24EBA" w:rsidRDefault="00591F7D" w:rsidP="00591F7D">
      <w:pPr>
        <w:pStyle w:val="Web"/>
        <w:spacing w:before="0" w:beforeAutospacing="0" w:after="0" w:afterAutospacing="0"/>
        <w:rPr>
          <w:rFonts w:ascii="Tahoma" w:hAnsi="Tahoma" w:cs="Tahoma"/>
          <w:lang w:val="el-GR"/>
        </w:rPr>
      </w:pPr>
      <w:r w:rsidRPr="00B24EBA">
        <w:rPr>
          <w:rFonts w:ascii="Tahoma" w:hAnsi="Tahoma" w:cs="Tahoma"/>
          <w:color w:val="000000"/>
          <w:lang w:val="el-GR"/>
        </w:rPr>
        <w:t xml:space="preserve">Ραψωδίες: </w:t>
      </w:r>
      <w:r>
        <w:rPr>
          <w:rFonts w:ascii="Tahoma" w:hAnsi="Tahoma" w:cs="Tahoma"/>
          <w:color w:val="000000"/>
          <w:lang w:val="el-GR"/>
        </w:rPr>
        <w:t xml:space="preserve">  </w:t>
      </w:r>
      <w:r w:rsidRPr="00B24EBA">
        <w:rPr>
          <w:rFonts w:ascii="Tahoma" w:hAnsi="Tahoma" w:cs="Tahoma"/>
          <w:color w:val="000000"/>
          <w:lang w:val="el-GR"/>
        </w:rPr>
        <w:t>Α</w:t>
      </w:r>
      <w:r w:rsidR="00CE5114">
        <w:rPr>
          <w:rFonts w:ascii="Tahoma" w:hAnsi="Tahoma" w:cs="Tahoma"/>
          <w:color w:val="000000"/>
          <w:lang w:val="el-GR"/>
        </w:rPr>
        <w:t xml:space="preserve"> </w:t>
      </w:r>
      <w:r>
        <w:rPr>
          <w:rFonts w:ascii="Tahoma" w:hAnsi="Tahoma" w:cs="Tahoma"/>
          <w:color w:val="000000"/>
          <w:lang w:val="el-GR"/>
        </w:rPr>
        <w:t xml:space="preserve"> στίχοι 1- 53 </w:t>
      </w:r>
      <w:r w:rsidRPr="00B24EBA">
        <w:rPr>
          <w:rFonts w:ascii="Tahoma" w:hAnsi="Tahoma" w:cs="Tahoma"/>
          <w:color w:val="000000"/>
          <w:lang w:val="el-GR"/>
        </w:rPr>
        <w:t xml:space="preserve">, </w:t>
      </w:r>
      <w:r>
        <w:rPr>
          <w:rFonts w:ascii="Tahoma" w:hAnsi="Tahoma" w:cs="Tahoma"/>
          <w:color w:val="000000"/>
          <w:lang w:val="el-GR"/>
        </w:rPr>
        <w:t xml:space="preserve"> 54 – 306 , 350 – 431 , 494 - 612</w:t>
      </w:r>
    </w:p>
    <w:p w14:paraId="5129C883" w14:textId="2913ACA2" w:rsidR="00591F7D" w:rsidRPr="00CE5114" w:rsidRDefault="00CE5114" w:rsidP="00591F7D">
      <w:pPr>
        <w:pStyle w:val="Web"/>
        <w:spacing w:before="0" w:beforeAutospacing="0" w:after="0" w:afterAutospacing="0"/>
        <w:rPr>
          <w:rFonts w:ascii="Tahoma" w:hAnsi="Tahoma" w:cs="Tahoma"/>
          <w:color w:val="000000"/>
          <w:lang w:val="el-GR"/>
        </w:rPr>
      </w:pPr>
      <w:r>
        <w:rPr>
          <w:rFonts w:ascii="Tahoma" w:hAnsi="Tahoma" w:cs="Tahoma"/>
          <w:color w:val="000000"/>
          <w:lang w:val="el-GR"/>
        </w:rPr>
        <w:t xml:space="preserve">                 </w:t>
      </w:r>
      <w:r w:rsidR="00591F7D" w:rsidRPr="00B24EBA">
        <w:rPr>
          <w:rFonts w:ascii="Tahoma" w:hAnsi="Tahoma" w:cs="Tahoma"/>
          <w:color w:val="000000"/>
          <w:lang w:val="el-GR"/>
        </w:rPr>
        <w:t>Ζ</w:t>
      </w:r>
      <w:r>
        <w:rPr>
          <w:rFonts w:ascii="Tahoma" w:hAnsi="Tahoma" w:cs="Tahoma"/>
          <w:color w:val="000000"/>
          <w:lang w:val="el-GR"/>
        </w:rPr>
        <w:t xml:space="preserve"> </w:t>
      </w:r>
      <w:r w:rsidR="00591F7D" w:rsidRPr="00B24EBA">
        <w:rPr>
          <w:rFonts w:ascii="Tahoma" w:hAnsi="Tahoma" w:cs="Tahoma"/>
          <w:color w:val="000000"/>
          <w:lang w:val="el-GR"/>
        </w:rPr>
        <w:t xml:space="preserve"> </w:t>
      </w:r>
      <w:r w:rsidR="00591F7D">
        <w:rPr>
          <w:rFonts w:ascii="Tahoma" w:hAnsi="Tahoma" w:cs="Tahoma"/>
          <w:color w:val="000000"/>
          <w:lang w:val="el-GR"/>
        </w:rPr>
        <w:t xml:space="preserve">στίχοι </w:t>
      </w:r>
      <w:r w:rsidR="00591F7D" w:rsidRPr="00B24EBA">
        <w:rPr>
          <w:rFonts w:ascii="Tahoma" w:hAnsi="Tahoma" w:cs="Tahoma"/>
          <w:color w:val="000000"/>
          <w:lang w:val="el-GR"/>
        </w:rPr>
        <w:t>369</w:t>
      </w:r>
      <w:r w:rsidR="00591F7D">
        <w:rPr>
          <w:rFonts w:ascii="Tahoma" w:hAnsi="Tahoma" w:cs="Tahoma"/>
          <w:color w:val="000000"/>
          <w:lang w:val="el-GR"/>
        </w:rPr>
        <w:t xml:space="preserve"> </w:t>
      </w:r>
      <w:r w:rsidR="00591F7D" w:rsidRPr="00B24EBA">
        <w:rPr>
          <w:rFonts w:ascii="Tahoma" w:hAnsi="Tahoma" w:cs="Tahoma"/>
          <w:color w:val="000000"/>
          <w:lang w:val="el-GR"/>
        </w:rPr>
        <w:t>-</w:t>
      </w:r>
      <w:r w:rsidR="00591F7D">
        <w:rPr>
          <w:rFonts w:ascii="Tahoma" w:hAnsi="Tahoma" w:cs="Tahoma"/>
          <w:color w:val="000000"/>
          <w:lang w:val="el-GR"/>
        </w:rPr>
        <w:t xml:space="preserve"> </w:t>
      </w:r>
      <w:r w:rsidR="00591F7D" w:rsidRPr="00B24EBA">
        <w:rPr>
          <w:rFonts w:ascii="Tahoma" w:hAnsi="Tahoma" w:cs="Tahoma"/>
          <w:color w:val="000000"/>
          <w:lang w:val="el-GR"/>
        </w:rPr>
        <w:t>529</w:t>
      </w:r>
    </w:p>
    <w:p w14:paraId="158838C9" w14:textId="36926D43" w:rsidR="00CE5114" w:rsidRDefault="00CE5114" w:rsidP="00591F7D">
      <w:pPr>
        <w:pStyle w:val="Web"/>
        <w:spacing w:before="0" w:beforeAutospacing="0" w:after="0" w:afterAutospacing="0"/>
        <w:rPr>
          <w:rFonts w:ascii="Tahoma" w:hAnsi="Tahoma" w:cs="Tahoma"/>
          <w:lang w:val="el-GR"/>
        </w:rPr>
      </w:pPr>
    </w:p>
    <w:p w14:paraId="2A767AB5" w14:textId="77777777" w:rsidR="00CE5114" w:rsidRPr="00B24EBA" w:rsidRDefault="00CE5114" w:rsidP="00591F7D">
      <w:pPr>
        <w:pStyle w:val="Web"/>
        <w:spacing w:before="0" w:beforeAutospacing="0" w:after="0" w:afterAutospacing="0"/>
        <w:rPr>
          <w:rFonts w:ascii="Tahoma" w:hAnsi="Tahoma" w:cs="Tahoma"/>
          <w:lang w:val="el-GR"/>
        </w:rPr>
      </w:pPr>
    </w:p>
    <w:p w14:paraId="5BD90126" w14:textId="2319BD24" w:rsidR="00B80426" w:rsidRDefault="00780D40" w:rsidP="00B80426">
      <w:pPr>
        <w:pStyle w:val="Web"/>
        <w:spacing w:before="0" w:beforeAutospacing="0" w:after="0" w:afterAutospacing="0"/>
        <w:rPr>
          <w:b/>
          <w:bCs/>
          <w:color w:val="000000"/>
          <w:u w:val="single"/>
          <w:lang w:val="el-GR"/>
        </w:rPr>
      </w:pPr>
      <w:r w:rsidRPr="00CE5114">
        <w:rPr>
          <w:b/>
          <w:u w:val="single"/>
          <w:lang w:val="el-GR"/>
        </w:rPr>
        <w:t>ΑΡΧΑΙΑ ΕΛΛΗΝΙΚΗ ΓΛΩΣΣΑ</w:t>
      </w:r>
      <w:r w:rsidR="002E50BB" w:rsidRPr="00CE5114">
        <w:rPr>
          <w:b/>
          <w:u w:val="single"/>
          <w:lang w:val="el-GR"/>
        </w:rPr>
        <w:t xml:space="preserve"> Β΄  ΓΥΜΝΑΣΙΟΥ </w:t>
      </w:r>
      <w:r w:rsidRPr="00CE5114">
        <w:rPr>
          <w:b/>
          <w:u w:val="single"/>
          <w:lang w:val="el-GR"/>
        </w:rPr>
        <w:t xml:space="preserve"> </w:t>
      </w:r>
      <w:r w:rsidR="00CE5114">
        <w:rPr>
          <w:b/>
          <w:bCs/>
          <w:color w:val="000000"/>
          <w:u w:val="single"/>
          <w:lang w:val="el-GR"/>
        </w:rPr>
        <w:t xml:space="preserve"> (</w:t>
      </w:r>
      <w:r w:rsidR="00B80426" w:rsidRPr="00CE5114">
        <w:rPr>
          <w:b/>
          <w:bCs/>
          <w:color w:val="000000"/>
          <w:u w:val="single"/>
          <w:lang w:val="el-GR"/>
        </w:rPr>
        <w:t>ΚΥΡΙΑΚΙΔΟΥ ΜΑΡΓΑΡΙΤΑ – ΡΕΤΣΙΝΑ ΝΕΚΤΑΡΙΑ – ΣΚΛΕΙΔΑ ΣΟΦΙΑ</w:t>
      </w:r>
      <w:r w:rsidR="00CE5114">
        <w:rPr>
          <w:b/>
          <w:bCs/>
          <w:color w:val="000000"/>
          <w:u w:val="single"/>
          <w:lang w:val="el-GR"/>
        </w:rPr>
        <w:t>)</w:t>
      </w:r>
    </w:p>
    <w:p w14:paraId="2D79D94F" w14:textId="77777777" w:rsidR="00CE5114" w:rsidRPr="00CE5114" w:rsidRDefault="00CE5114" w:rsidP="00B80426">
      <w:pPr>
        <w:pStyle w:val="Web"/>
        <w:spacing w:before="0" w:beforeAutospacing="0" w:after="0" w:afterAutospacing="0"/>
        <w:rPr>
          <w:b/>
          <w:bCs/>
          <w:color w:val="000000"/>
          <w:u w:val="single"/>
          <w:lang w:val="el-GR"/>
        </w:rPr>
      </w:pPr>
    </w:p>
    <w:p w14:paraId="40CF3C73" w14:textId="067225DC" w:rsidR="00B80426" w:rsidRPr="00B24EBA" w:rsidRDefault="00B80426" w:rsidP="00B80426">
      <w:pPr>
        <w:pStyle w:val="Web"/>
        <w:spacing w:before="0" w:beforeAutospacing="0" w:after="0" w:afterAutospacing="0"/>
        <w:rPr>
          <w:rFonts w:ascii="Tahoma" w:hAnsi="Tahoma" w:cs="Tahoma"/>
          <w:lang w:val="el-GR"/>
        </w:rPr>
      </w:pPr>
      <w:r w:rsidRPr="00B24EBA">
        <w:rPr>
          <w:rFonts w:ascii="Tahoma" w:hAnsi="Tahoma" w:cs="Tahoma"/>
          <w:color w:val="000000"/>
          <w:lang w:val="el-GR"/>
        </w:rPr>
        <w:t>ΕΝΟΤΗΤΑ 2:</w:t>
      </w:r>
      <w:r>
        <w:rPr>
          <w:rFonts w:ascii="Tahoma" w:hAnsi="Tahoma" w:cs="Tahoma"/>
          <w:color w:val="000000"/>
          <w:lang w:val="el-GR"/>
        </w:rPr>
        <w:t xml:space="preserve"> </w:t>
      </w:r>
      <w:r w:rsidRPr="00B24EBA">
        <w:rPr>
          <w:rFonts w:ascii="Tahoma" w:hAnsi="Tahoma" w:cs="Tahoma"/>
          <w:color w:val="000000"/>
          <w:lang w:val="el-GR"/>
        </w:rPr>
        <w:t>Α</w:t>
      </w:r>
      <w:r>
        <w:rPr>
          <w:rFonts w:ascii="Tahoma" w:hAnsi="Tahoma" w:cs="Tahoma"/>
          <w:color w:val="000000"/>
          <w:lang w:val="el-GR"/>
        </w:rPr>
        <w:t xml:space="preserve"> </w:t>
      </w:r>
      <w:r w:rsidRPr="00B24EBA">
        <w:rPr>
          <w:rFonts w:ascii="Tahoma" w:hAnsi="Tahoma" w:cs="Tahoma"/>
          <w:color w:val="000000"/>
          <w:lang w:val="el-GR"/>
        </w:rPr>
        <w:t>,</w:t>
      </w:r>
      <w:r>
        <w:rPr>
          <w:rFonts w:ascii="Tahoma" w:hAnsi="Tahoma" w:cs="Tahoma"/>
          <w:color w:val="000000"/>
          <w:lang w:val="el-GR"/>
        </w:rPr>
        <w:t xml:space="preserve"> Β2 </w:t>
      </w:r>
      <w:r w:rsidRPr="00B24EBA">
        <w:rPr>
          <w:rFonts w:ascii="Tahoma" w:hAnsi="Tahoma" w:cs="Tahoma"/>
          <w:color w:val="000000"/>
          <w:lang w:val="el-GR"/>
        </w:rPr>
        <w:t>,Γ</w:t>
      </w:r>
      <w:r>
        <w:rPr>
          <w:rFonts w:ascii="Tahoma" w:hAnsi="Tahoma" w:cs="Tahoma"/>
          <w:color w:val="000000"/>
          <w:lang w:val="el-GR"/>
        </w:rPr>
        <w:t xml:space="preserve"> και τα φωνηεντόληκτα της γ κλίσης από το βιβλίο της Α Γυμνασίου</w:t>
      </w:r>
    </w:p>
    <w:p w14:paraId="1265BD24" w14:textId="1144A1D7" w:rsidR="00B80426" w:rsidRPr="00B24EBA" w:rsidRDefault="00B80426" w:rsidP="00B80426">
      <w:pPr>
        <w:pStyle w:val="Web"/>
        <w:spacing w:before="0" w:beforeAutospacing="0" w:after="0" w:afterAutospacing="0"/>
        <w:jc w:val="both"/>
        <w:rPr>
          <w:rFonts w:ascii="Tahoma" w:hAnsi="Tahoma" w:cs="Tahoma"/>
          <w:lang w:val="el-GR"/>
        </w:rPr>
      </w:pPr>
      <w:r w:rsidRPr="00B24EBA">
        <w:rPr>
          <w:rFonts w:ascii="Tahoma" w:hAnsi="Tahoma" w:cs="Tahoma"/>
          <w:color w:val="000000"/>
          <w:lang w:val="el-GR"/>
        </w:rPr>
        <w:t>ΕΝΟΤΗΤΑ 3:</w:t>
      </w:r>
      <w:r>
        <w:rPr>
          <w:rFonts w:ascii="Tahoma" w:hAnsi="Tahoma" w:cs="Tahoma"/>
          <w:color w:val="000000"/>
          <w:lang w:val="el-GR"/>
        </w:rPr>
        <w:t xml:space="preserve"> </w:t>
      </w:r>
      <w:r w:rsidRPr="00B24EBA">
        <w:rPr>
          <w:rFonts w:ascii="Tahoma" w:hAnsi="Tahoma" w:cs="Tahoma"/>
          <w:color w:val="000000"/>
          <w:lang w:val="el-GR"/>
        </w:rPr>
        <w:t>Α</w:t>
      </w:r>
      <w:r>
        <w:rPr>
          <w:rFonts w:ascii="Tahoma" w:hAnsi="Tahoma" w:cs="Tahoma"/>
          <w:color w:val="000000"/>
          <w:lang w:val="el-GR"/>
        </w:rPr>
        <w:t xml:space="preserve"> </w:t>
      </w:r>
      <w:r w:rsidRPr="00B24EBA">
        <w:rPr>
          <w:rFonts w:ascii="Tahoma" w:hAnsi="Tahoma" w:cs="Tahoma"/>
          <w:color w:val="000000"/>
          <w:lang w:val="el-GR"/>
        </w:rPr>
        <w:t>, Β2</w:t>
      </w:r>
      <w:r>
        <w:rPr>
          <w:rFonts w:ascii="Tahoma" w:hAnsi="Tahoma" w:cs="Tahoma"/>
          <w:color w:val="000000"/>
          <w:lang w:val="el-GR"/>
        </w:rPr>
        <w:t xml:space="preserve"> </w:t>
      </w:r>
      <w:r w:rsidRPr="00B24EBA">
        <w:rPr>
          <w:rFonts w:ascii="Tahoma" w:hAnsi="Tahoma" w:cs="Tahoma"/>
          <w:color w:val="000000"/>
          <w:lang w:val="el-GR"/>
        </w:rPr>
        <w:t>,</w:t>
      </w:r>
      <w:r>
        <w:rPr>
          <w:rFonts w:ascii="Tahoma" w:hAnsi="Tahoma" w:cs="Tahoma"/>
          <w:color w:val="000000"/>
          <w:lang w:val="el-GR"/>
        </w:rPr>
        <w:t xml:space="preserve"> </w:t>
      </w:r>
      <w:r w:rsidRPr="00B24EBA">
        <w:rPr>
          <w:rFonts w:ascii="Tahoma" w:hAnsi="Tahoma" w:cs="Tahoma"/>
          <w:color w:val="000000"/>
          <w:lang w:val="el-GR"/>
        </w:rPr>
        <w:t>Γ1</w:t>
      </w:r>
      <w:r>
        <w:rPr>
          <w:rFonts w:ascii="Tahoma" w:hAnsi="Tahoma" w:cs="Tahoma"/>
          <w:color w:val="000000"/>
          <w:lang w:val="el-GR"/>
        </w:rPr>
        <w:t>(</w:t>
      </w:r>
      <w:r w:rsidRPr="004B6081">
        <w:rPr>
          <w:rFonts w:ascii="Tahoma" w:hAnsi="Tahoma" w:cs="Tahoma"/>
          <w:b/>
          <w:color w:val="000000"/>
          <w:lang w:val="el-GR"/>
        </w:rPr>
        <w:t>όχ</w:t>
      </w:r>
      <w:r w:rsidRPr="004D3968">
        <w:rPr>
          <w:rFonts w:ascii="Tahoma" w:hAnsi="Tahoma" w:cs="Tahoma"/>
          <w:b/>
          <w:color w:val="000000"/>
          <w:lang w:val="el-GR"/>
        </w:rPr>
        <w:t>ι</w:t>
      </w:r>
      <w:r>
        <w:rPr>
          <w:rFonts w:ascii="Tahoma" w:hAnsi="Tahoma" w:cs="Tahoma"/>
          <w:color w:val="000000"/>
          <w:lang w:val="el-GR"/>
        </w:rPr>
        <w:t xml:space="preserve"> τα «Αριστοφάνης , </w:t>
      </w:r>
      <w:proofErr w:type="spellStart"/>
      <w:r>
        <w:rPr>
          <w:rFonts w:ascii="Tahoma" w:hAnsi="Tahoma" w:cs="Tahoma"/>
          <w:color w:val="000000"/>
          <w:lang w:val="el-GR"/>
        </w:rPr>
        <w:t>Περικλῆς</w:t>
      </w:r>
      <w:proofErr w:type="spellEnd"/>
      <w:r>
        <w:rPr>
          <w:rFonts w:ascii="Tahoma" w:hAnsi="Tahoma" w:cs="Tahoma"/>
          <w:color w:val="000000"/>
          <w:lang w:val="el-GR"/>
        </w:rPr>
        <w:t xml:space="preserve">») </w:t>
      </w:r>
    </w:p>
    <w:p w14:paraId="30C380DD" w14:textId="6DD9DFA4" w:rsidR="00B80426" w:rsidRPr="00B24EBA" w:rsidRDefault="00B80426" w:rsidP="00B80426">
      <w:pPr>
        <w:pStyle w:val="Web"/>
        <w:spacing w:before="0" w:beforeAutospacing="0" w:after="0" w:afterAutospacing="0"/>
        <w:jc w:val="both"/>
        <w:rPr>
          <w:rFonts w:ascii="Tahoma" w:hAnsi="Tahoma" w:cs="Tahoma"/>
          <w:lang w:val="el-GR"/>
        </w:rPr>
      </w:pPr>
      <w:r>
        <w:rPr>
          <w:rFonts w:ascii="Tahoma" w:hAnsi="Tahoma" w:cs="Tahoma"/>
          <w:color w:val="000000"/>
          <w:lang w:val="el-GR"/>
        </w:rPr>
        <w:t xml:space="preserve">ΕΝΟΤΗΤΑ 4: </w:t>
      </w:r>
      <w:r w:rsidRPr="00B24EBA">
        <w:rPr>
          <w:rFonts w:ascii="Tahoma" w:hAnsi="Tahoma" w:cs="Tahoma"/>
          <w:color w:val="000000"/>
          <w:lang w:val="el-GR"/>
        </w:rPr>
        <w:t>Β2</w:t>
      </w:r>
      <w:r>
        <w:rPr>
          <w:rFonts w:ascii="Tahoma" w:hAnsi="Tahoma" w:cs="Tahoma"/>
          <w:color w:val="000000"/>
          <w:lang w:val="el-GR"/>
        </w:rPr>
        <w:t xml:space="preserve"> </w:t>
      </w:r>
      <w:r w:rsidRPr="00B24EBA">
        <w:rPr>
          <w:rFonts w:ascii="Tahoma" w:hAnsi="Tahoma" w:cs="Tahoma"/>
          <w:color w:val="000000"/>
          <w:lang w:val="el-GR"/>
        </w:rPr>
        <w:t>,</w:t>
      </w:r>
      <w:r>
        <w:rPr>
          <w:rFonts w:ascii="Tahoma" w:hAnsi="Tahoma" w:cs="Tahoma"/>
          <w:color w:val="000000"/>
          <w:lang w:val="el-GR"/>
        </w:rPr>
        <w:t xml:space="preserve"> </w:t>
      </w:r>
      <w:r w:rsidRPr="00B24EBA">
        <w:rPr>
          <w:rFonts w:ascii="Tahoma" w:hAnsi="Tahoma" w:cs="Tahoma"/>
          <w:color w:val="000000"/>
          <w:lang w:val="el-GR"/>
        </w:rPr>
        <w:t>Γ</w:t>
      </w:r>
      <w:r>
        <w:rPr>
          <w:rFonts w:ascii="Tahoma" w:hAnsi="Tahoma" w:cs="Tahoma"/>
          <w:color w:val="000000"/>
          <w:lang w:val="el-GR"/>
        </w:rPr>
        <w:t xml:space="preserve">1 </w:t>
      </w:r>
    </w:p>
    <w:p w14:paraId="6B6942BF" w14:textId="0E29A84F" w:rsidR="00B80426" w:rsidRPr="00B24EBA" w:rsidRDefault="00B80426" w:rsidP="00B80426">
      <w:pPr>
        <w:pStyle w:val="Web"/>
        <w:spacing w:before="0" w:beforeAutospacing="0" w:after="0" w:afterAutospacing="0"/>
        <w:jc w:val="both"/>
        <w:rPr>
          <w:rFonts w:ascii="Tahoma" w:hAnsi="Tahoma" w:cs="Tahoma"/>
          <w:lang w:val="el-GR"/>
        </w:rPr>
      </w:pPr>
      <w:r>
        <w:rPr>
          <w:rFonts w:ascii="Tahoma" w:hAnsi="Tahoma" w:cs="Tahoma"/>
          <w:color w:val="000000"/>
          <w:lang w:val="el-GR"/>
        </w:rPr>
        <w:t xml:space="preserve">ΕΝΟΤΗΤΑ 5: Β2 </w:t>
      </w:r>
      <w:r w:rsidRPr="00B24EBA">
        <w:rPr>
          <w:rFonts w:ascii="Tahoma" w:hAnsi="Tahoma" w:cs="Tahoma"/>
          <w:color w:val="000000"/>
          <w:lang w:val="el-GR"/>
        </w:rPr>
        <w:t>,</w:t>
      </w:r>
      <w:r>
        <w:rPr>
          <w:rFonts w:ascii="Tahoma" w:hAnsi="Tahoma" w:cs="Tahoma"/>
          <w:color w:val="000000"/>
          <w:lang w:val="el-GR"/>
        </w:rPr>
        <w:t xml:space="preserve"> </w:t>
      </w:r>
      <w:r w:rsidRPr="00B24EBA">
        <w:rPr>
          <w:rFonts w:ascii="Tahoma" w:hAnsi="Tahoma" w:cs="Tahoma"/>
          <w:color w:val="000000"/>
          <w:lang w:val="el-GR"/>
        </w:rPr>
        <w:t>Γ1 (</w:t>
      </w:r>
      <w:r w:rsidRPr="004B6081">
        <w:rPr>
          <w:rFonts w:ascii="Tahoma" w:hAnsi="Tahoma" w:cs="Tahoma"/>
          <w:b/>
          <w:color w:val="000000"/>
          <w:lang w:val="el-GR"/>
        </w:rPr>
        <w:t>μόνο</w:t>
      </w:r>
      <w:r>
        <w:rPr>
          <w:rFonts w:ascii="Tahoma" w:hAnsi="Tahoma" w:cs="Tahoma"/>
          <w:color w:val="000000"/>
          <w:lang w:val="el-GR"/>
        </w:rPr>
        <w:t xml:space="preserve"> η Υποτακτική ενεστώτα του </w:t>
      </w:r>
      <w:proofErr w:type="spellStart"/>
      <w:r>
        <w:rPr>
          <w:rFonts w:ascii="Tahoma" w:hAnsi="Tahoma" w:cs="Tahoma"/>
          <w:color w:val="000000"/>
          <w:lang w:val="el-GR"/>
        </w:rPr>
        <w:t>εἰμί</w:t>
      </w:r>
      <w:proofErr w:type="spellEnd"/>
      <w:r>
        <w:rPr>
          <w:rFonts w:ascii="Tahoma" w:hAnsi="Tahoma" w:cs="Tahoma"/>
          <w:color w:val="000000"/>
          <w:lang w:val="el-GR"/>
        </w:rPr>
        <w:t>)</w:t>
      </w:r>
    </w:p>
    <w:p w14:paraId="4032795F" w14:textId="77777777" w:rsidR="00B80426" w:rsidRPr="00B24EBA" w:rsidRDefault="00B80426" w:rsidP="00B80426">
      <w:pPr>
        <w:pStyle w:val="Web"/>
        <w:spacing w:before="0" w:beforeAutospacing="0" w:after="0" w:afterAutospacing="0"/>
        <w:jc w:val="both"/>
        <w:rPr>
          <w:rFonts w:ascii="Tahoma" w:hAnsi="Tahoma" w:cs="Tahoma"/>
          <w:lang w:val="el-GR"/>
        </w:rPr>
      </w:pPr>
      <w:r>
        <w:rPr>
          <w:rFonts w:ascii="Tahoma" w:hAnsi="Tahoma" w:cs="Tahoma"/>
          <w:color w:val="000000"/>
          <w:lang w:val="el-GR"/>
        </w:rPr>
        <w:t xml:space="preserve">ΕΝΟΤΗΤΑ 6: </w:t>
      </w:r>
      <w:r w:rsidRPr="00B24EBA">
        <w:rPr>
          <w:rFonts w:ascii="Tahoma" w:hAnsi="Tahoma" w:cs="Tahoma"/>
          <w:color w:val="000000"/>
          <w:lang w:val="el-GR"/>
        </w:rPr>
        <w:t>Γ</w:t>
      </w:r>
      <w:r>
        <w:rPr>
          <w:rFonts w:ascii="Tahoma" w:hAnsi="Tahoma" w:cs="Tahoma"/>
          <w:color w:val="000000"/>
          <w:lang w:val="el-GR"/>
        </w:rPr>
        <w:t xml:space="preserve"> (1 και 2 και 3)</w:t>
      </w:r>
    </w:p>
    <w:p w14:paraId="6B66FF36" w14:textId="77777777" w:rsidR="00B80426" w:rsidRPr="00B24EBA" w:rsidRDefault="00B80426" w:rsidP="00B80426">
      <w:pPr>
        <w:pStyle w:val="Web"/>
        <w:spacing w:before="0" w:beforeAutospacing="0" w:after="0" w:afterAutospacing="0"/>
        <w:jc w:val="both"/>
        <w:rPr>
          <w:rFonts w:ascii="Tahoma" w:hAnsi="Tahoma" w:cs="Tahoma"/>
          <w:lang w:val="el-GR"/>
        </w:rPr>
      </w:pPr>
      <w:r w:rsidRPr="00B24EBA">
        <w:rPr>
          <w:rFonts w:ascii="Tahoma" w:hAnsi="Tahoma" w:cs="Tahoma"/>
          <w:color w:val="000000"/>
          <w:lang w:val="el-GR"/>
        </w:rPr>
        <w:t>ΕΝΟΤΗΤΑ 7:</w:t>
      </w:r>
      <w:r>
        <w:rPr>
          <w:rFonts w:ascii="Tahoma" w:hAnsi="Tahoma" w:cs="Tahoma"/>
          <w:color w:val="000000"/>
          <w:lang w:val="el-GR"/>
        </w:rPr>
        <w:t xml:space="preserve"> Γ ( 2 και 3)</w:t>
      </w:r>
    </w:p>
    <w:p w14:paraId="6959A251" w14:textId="77777777" w:rsidR="00B80426" w:rsidRDefault="00B80426" w:rsidP="00B80426">
      <w:pPr>
        <w:pStyle w:val="Web"/>
        <w:spacing w:before="0" w:beforeAutospacing="0" w:after="0" w:afterAutospacing="0"/>
        <w:jc w:val="both"/>
        <w:rPr>
          <w:rFonts w:ascii="Tahoma" w:hAnsi="Tahoma" w:cs="Tahoma"/>
          <w:color w:val="000000"/>
          <w:lang w:val="el-GR"/>
        </w:rPr>
      </w:pPr>
      <w:r w:rsidRPr="00B24EBA">
        <w:rPr>
          <w:rFonts w:ascii="Tahoma" w:hAnsi="Tahoma" w:cs="Tahoma"/>
          <w:color w:val="000000"/>
          <w:lang w:val="el-GR"/>
        </w:rPr>
        <w:t>ΕΝΟΤΗΤΑ 8:</w:t>
      </w:r>
      <w:r>
        <w:rPr>
          <w:rFonts w:ascii="Tahoma" w:hAnsi="Tahoma" w:cs="Tahoma"/>
          <w:color w:val="000000"/>
          <w:lang w:val="el-GR"/>
        </w:rPr>
        <w:t xml:space="preserve"> </w:t>
      </w:r>
      <w:r w:rsidRPr="00B24EBA">
        <w:rPr>
          <w:rFonts w:ascii="Tahoma" w:hAnsi="Tahoma" w:cs="Tahoma"/>
          <w:color w:val="000000"/>
          <w:lang w:val="el-GR"/>
        </w:rPr>
        <w:t>Γ2</w:t>
      </w:r>
      <w:r>
        <w:rPr>
          <w:rFonts w:ascii="Tahoma" w:hAnsi="Tahoma" w:cs="Tahoma"/>
          <w:color w:val="000000"/>
          <w:lang w:val="el-GR"/>
        </w:rPr>
        <w:t xml:space="preserve"> (άμεσο και έμμεσο αντικείμενο) και το Υ του απαρεμφάτου </w:t>
      </w:r>
    </w:p>
    <w:p w14:paraId="2EB4E640" w14:textId="77777777" w:rsidR="00B80426" w:rsidRPr="00B24EBA" w:rsidRDefault="00B80426" w:rsidP="00B80426">
      <w:pPr>
        <w:pStyle w:val="Web"/>
        <w:spacing w:before="0" w:beforeAutospacing="0" w:after="0" w:afterAutospacing="0"/>
        <w:jc w:val="both"/>
        <w:rPr>
          <w:rFonts w:ascii="Tahoma" w:hAnsi="Tahoma" w:cs="Tahoma"/>
          <w:lang w:val="el-GR"/>
        </w:rPr>
      </w:pPr>
      <w:r>
        <w:rPr>
          <w:rFonts w:ascii="Tahoma" w:hAnsi="Tahoma" w:cs="Tahoma"/>
          <w:color w:val="000000"/>
          <w:lang w:val="el-GR"/>
        </w:rPr>
        <w:t xml:space="preserve">                   (ταυτοπροσωπία , ετεροπροσωπία) από το βιβλίο της Α Γυμνασίου</w:t>
      </w:r>
    </w:p>
    <w:p w14:paraId="6CF20382" w14:textId="77777777" w:rsidR="00B80426" w:rsidRPr="00B24EBA" w:rsidRDefault="00B80426" w:rsidP="00B80426">
      <w:pPr>
        <w:pStyle w:val="Web"/>
        <w:spacing w:before="0" w:beforeAutospacing="0" w:after="0" w:afterAutospacing="0"/>
        <w:jc w:val="both"/>
        <w:rPr>
          <w:rFonts w:ascii="Tahoma" w:hAnsi="Tahoma" w:cs="Tahoma"/>
          <w:lang w:val="el-GR"/>
        </w:rPr>
      </w:pPr>
      <w:r w:rsidRPr="00B24EBA">
        <w:rPr>
          <w:rFonts w:ascii="Tahoma" w:hAnsi="Tahoma" w:cs="Tahoma"/>
          <w:color w:val="000000"/>
          <w:lang w:val="el-GR"/>
        </w:rPr>
        <w:t>ΕΝΟΤΗΤΑ 12:</w:t>
      </w:r>
      <w:r>
        <w:rPr>
          <w:rFonts w:ascii="Tahoma" w:hAnsi="Tahoma" w:cs="Tahoma"/>
          <w:color w:val="000000"/>
          <w:lang w:val="el-GR"/>
        </w:rPr>
        <w:t xml:space="preserve"> </w:t>
      </w:r>
      <w:r w:rsidRPr="00B24EBA">
        <w:rPr>
          <w:rFonts w:ascii="Tahoma" w:hAnsi="Tahoma" w:cs="Tahoma"/>
          <w:color w:val="000000"/>
          <w:lang w:val="el-GR"/>
        </w:rPr>
        <w:t>Γ</w:t>
      </w:r>
      <w:r>
        <w:rPr>
          <w:rFonts w:ascii="Tahoma" w:hAnsi="Tahoma" w:cs="Tahoma"/>
          <w:color w:val="000000"/>
          <w:lang w:val="el-GR"/>
        </w:rPr>
        <w:t xml:space="preserve"> (1 και 2)</w:t>
      </w:r>
    </w:p>
    <w:p w14:paraId="1B7D7F66" w14:textId="77777777" w:rsidR="00B80426" w:rsidRDefault="00B80426" w:rsidP="00B80426">
      <w:pPr>
        <w:pStyle w:val="Web"/>
        <w:spacing w:before="0" w:beforeAutospacing="0" w:after="0" w:afterAutospacing="0"/>
        <w:jc w:val="both"/>
        <w:rPr>
          <w:rFonts w:ascii="Tahoma" w:hAnsi="Tahoma" w:cs="Tahoma"/>
          <w:color w:val="000000"/>
          <w:lang w:val="el-GR"/>
        </w:rPr>
      </w:pPr>
      <w:r w:rsidRPr="00B24EBA">
        <w:rPr>
          <w:rFonts w:ascii="Tahoma" w:hAnsi="Tahoma" w:cs="Tahoma"/>
          <w:color w:val="000000"/>
          <w:lang w:val="el-GR"/>
        </w:rPr>
        <w:t>ΕΝΟΤΗΤΑ 13:</w:t>
      </w:r>
      <w:r>
        <w:rPr>
          <w:rFonts w:ascii="Tahoma" w:hAnsi="Tahoma" w:cs="Tahoma"/>
          <w:color w:val="000000"/>
          <w:lang w:val="el-GR"/>
        </w:rPr>
        <w:t xml:space="preserve"> η οριστική της Μέσης φωνής από το βιβλίο της Α Γυμνασίου , </w:t>
      </w:r>
    </w:p>
    <w:p w14:paraId="388D388F" w14:textId="77777777" w:rsidR="00B80426" w:rsidRDefault="00B80426" w:rsidP="00B80426">
      <w:pPr>
        <w:pStyle w:val="Web"/>
        <w:spacing w:before="0" w:beforeAutospacing="0" w:after="0" w:afterAutospacing="0"/>
        <w:jc w:val="both"/>
        <w:rPr>
          <w:rFonts w:ascii="Tahoma" w:hAnsi="Tahoma" w:cs="Tahoma"/>
          <w:color w:val="000000"/>
          <w:lang w:val="el-GR"/>
        </w:rPr>
      </w:pPr>
      <w:r>
        <w:rPr>
          <w:rFonts w:ascii="Tahoma" w:hAnsi="Tahoma" w:cs="Tahoma"/>
          <w:color w:val="000000"/>
          <w:lang w:val="el-GR"/>
        </w:rPr>
        <w:t xml:space="preserve">                     Η οριστική μέλλοντα του </w:t>
      </w:r>
      <w:proofErr w:type="spellStart"/>
      <w:r>
        <w:rPr>
          <w:rFonts w:ascii="Tahoma" w:hAnsi="Tahoma" w:cs="Tahoma"/>
          <w:color w:val="000000"/>
          <w:lang w:val="el-GR"/>
        </w:rPr>
        <w:t>εἰμί</w:t>
      </w:r>
      <w:proofErr w:type="spellEnd"/>
    </w:p>
    <w:p w14:paraId="1CBF8AE3" w14:textId="77777777" w:rsidR="00B80426" w:rsidRDefault="00B80426" w:rsidP="00B80426">
      <w:pPr>
        <w:pStyle w:val="Web"/>
        <w:spacing w:before="0" w:beforeAutospacing="0" w:after="0" w:afterAutospacing="0"/>
        <w:jc w:val="both"/>
        <w:rPr>
          <w:rFonts w:ascii="Tahoma" w:hAnsi="Tahoma" w:cs="Tahoma"/>
          <w:color w:val="000000"/>
          <w:lang w:val="el-GR"/>
        </w:rPr>
      </w:pPr>
      <w:r>
        <w:rPr>
          <w:rFonts w:ascii="Tahoma" w:hAnsi="Tahoma" w:cs="Tahoma"/>
          <w:color w:val="000000"/>
          <w:lang w:val="el-GR"/>
        </w:rPr>
        <w:t xml:space="preserve">                     </w:t>
      </w:r>
      <w:r w:rsidRPr="00B24EBA">
        <w:rPr>
          <w:rFonts w:ascii="Tahoma" w:hAnsi="Tahoma" w:cs="Tahoma"/>
          <w:color w:val="000000"/>
          <w:lang w:val="el-GR"/>
        </w:rPr>
        <w:t>Γ</w:t>
      </w:r>
      <w:r>
        <w:rPr>
          <w:rFonts w:ascii="Tahoma" w:hAnsi="Tahoma" w:cs="Tahoma"/>
          <w:color w:val="000000"/>
          <w:lang w:val="el-GR"/>
        </w:rPr>
        <w:t xml:space="preserve"> (υποτακτική Μέσης φωνής)</w:t>
      </w:r>
    </w:p>
    <w:p w14:paraId="7B3FDE22" w14:textId="77777777" w:rsidR="00B80426" w:rsidRDefault="00B80426" w:rsidP="00B80426">
      <w:pPr>
        <w:pStyle w:val="Web"/>
        <w:spacing w:before="0" w:beforeAutospacing="0" w:after="0" w:afterAutospacing="0"/>
        <w:jc w:val="both"/>
        <w:rPr>
          <w:rFonts w:ascii="Tahoma" w:hAnsi="Tahoma" w:cs="Tahoma"/>
          <w:color w:val="000000"/>
          <w:lang w:val="el-GR"/>
        </w:rPr>
      </w:pPr>
      <w:r>
        <w:rPr>
          <w:rFonts w:ascii="Tahoma" w:hAnsi="Tahoma" w:cs="Tahoma"/>
          <w:color w:val="000000"/>
          <w:lang w:val="el-GR"/>
        </w:rPr>
        <w:t>ΕΝΟΤΗΤΑ 16</w:t>
      </w:r>
      <w:r w:rsidRPr="00B24EBA">
        <w:rPr>
          <w:rFonts w:ascii="Tahoma" w:hAnsi="Tahoma" w:cs="Tahoma"/>
          <w:color w:val="000000"/>
          <w:lang w:val="el-GR"/>
        </w:rPr>
        <w:t>:</w:t>
      </w:r>
      <w:r>
        <w:rPr>
          <w:rFonts w:ascii="Tahoma" w:hAnsi="Tahoma" w:cs="Tahoma"/>
          <w:color w:val="000000"/>
          <w:lang w:val="el-GR"/>
        </w:rPr>
        <w:t xml:space="preserve"> Γ1( </w:t>
      </w:r>
      <w:r w:rsidRPr="008B28B6">
        <w:rPr>
          <w:rFonts w:ascii="Tahoma" w:hAnsi="Tahoma" w:cs="Tahoma"/>
          <w:b/>
          <w:color w:val="000000"/>
          <w:lang w:val="el-GR"/>
        </w:rPr>
        <w:t>όχι</w:t>
      </w:r>
      <w:r>
        <w:rPr>
          <w:rFonts w:ascii="Tahoma" w:hAnsi="Tahoma" w:cs="Tahoma"/>
          <w:color w:val="000000"/>
          <w:lang w:val="el-GR"/>
        </w:rPr>
        <w:t xml:space="preserve"> η προστακτική των αφωνόληκτων ρημάτων στη Μέση φωνή)</w:t>
      </w:r>
    </w:p>
    <w:p w14:paraId="5C39BCFB" w14:textId="77777777" w:rsidR="00B80426" w:rsidRDefault="00B80426" w:rsidP="00B80426">
      <w:pPr>
        <w:pStyle w:val="Web"/>
        <w:spacing w:before="0" w:beforeAutospacing="0" w:after="0" w:afterAutospacing="0"/>
        <w:jc w:val="both"/>
        <w:rPr>
          <w:rFonts w:ascii="Tahoma" w:hAnsi="Tahoma" w:cs="Tahoma"/>
          <w:color w:val="000000"/>
          <w:lang w:val="el-GR"/>
        </w:rPr>
      </w:pPr>
    </w:p>
    <w:p w14:paraId="0F5AF1FB" w14:textId="77777777" w:rsidR="00B80426" w:rsidRDefault="00B80426" w:rsidP="00B80426">
      <w:pPr>
        <w:pStyle w:val="Web"/>
        <w:spacing w:before="0" w:beforeAutospacing="0" w:after="0" w:afterAutospacing="0"/>
        <w:jc w:val="both"/>
        <w:rPr>
          <w:rFonts w:ascii="Tahoma" w:hAnsi="Tahoma" w:cs="Tahoma"/>
          <w:color w:val="000000"/>
          <w:lang w:val="el-GR"/>
        </w:rPr>
      </w:pPr>
      <w:r w:rsidRPr="00597B69">
        <w:rPr>
          <w:rFonts w:ascii="Tahoma" w:hAnsi="Tahoma" w:cs="Tahoma"/>
          <w:b/>
          <w:color w:val="000000"/>
          <w:lang w:val="el-GR"/>
        </w:rPr>
        <w:t>Για διευκόλυνση</w:t>
      </w:r>
      <w:r>
        <w:rPr>
          <w:rFonts w:ascii="Tahoma" w:hAnsi="Tahoma" w:cs="Tahoma"/>
          <w:color w:val="000000"/>
          <w:lang w:val="el-GR"/>
        </w:rPr>
        <w:t xml:space="preserve"> :</w:t>
      </w:r>
    </w:p>
    <w:p w14:paraId="2F01EBD2" w14:textId="77777777" w:rsidR="00B80426" w:rsidRDefault="00B80426" w:rsidP="00B80426">
      <w:pPr>
        <w:pStyle w:val="Web"/>
        <w:spacing w:before="0" w:beforeAutospacing="0" w:after="0" w:afterAutospacing="0"/>
        <w:jc w:val="both"/>
        <w:rPr>
          <w:rFonts w:ascii="Tahoma" w:hAnsi="Tahoma" w:cs="Tahoma"/>
          <w:color w:val="000000"/>
          <w:lang w:val="el-GR"/>
        </w:rPr>
      </w:pPr>
      <w:r>
        <w:rPr>
          <w:rFonts w:ascii="Tahoma" w:hAnsi="Tahoma" w:cs="Tahoma"/>
          <w:color w:val="000000"/>
          <w:lang w:val="el-GR"/>
        </w:rPr>
        <w:t xml:space="preserve">ΚΕΙΜΕΝΑ : 2 , 3 </w:t>
      </w:r>
    </w:p>
    <w:p w14:paraId="77C0B59F" w14:textId="77777777" w:rsidR="00B80426" w:rsidRDefault="00B80426" w:rsidP="00B80426">
      <w:pPr>
        <w:pStyle w:val="Web"/>
        <w:spacing w:before="0" w:beforeAutospacing="0" w:after="0" w:afterAutospacing="0"/>
        <w:jc w:val="both"/>
        <w:rPr>
          <w:rFonts w:ascii="Tahoma" w:hAnsi="Tahoma" w:cs="Tahoma"/>
          <w:color w:val="000000"/>
          <w:lang w:val="el-GR"/>
        </w:rPr>
      </w:pPr>
      <w:r>
        <w:rPr>
          <w:rFonts w:ascii="Tahoma" w:hAnsi="Tahoma" w:cs="Tahoma"/>
          <w:color w:val="000000"/>
          <w:lang w:val="el-GR"/>
        </w:rPr>
        <w:t xml:space="preserve">ΓΡΑΜΜΑΤΙΚΗ : </w:t>
      </w:r>
    </w:p>
    <w:p w14:paraId="370488E7" w14:textId="77777777" w:rsidR="00B80426" w:rsidRDefault="00B80426" w:rsidP="00B80426">
      <w:pPr>
        <w:pStyle w:val="Web"/>
        <w:numPr>
          <w:ilvl w:val="0"/>
          <w:numId w:val="6"/>
        </w:numPr>
        <w:spacing w:before="0" w:beforeAutospacing="0" w:after="0" w:afterAutospacing="0"/>
        <w:jc w:val="both"/>
        <w:rPr>
          <w:rFonts w:ascii="Tahoma" w:hAnsi="Tahoma" w:cs="Tahoma"/>
          <w:color w:val="000000"/>
          <w:lang w:val="el-GR"/>
        </w:rPr>
      </w:pPr>
      <w:r>
        <w:rPr>
          <w:rFonts w:ascii="Tahoma" w:hAnsi="Tahoma" w:cs="Tahoma"/>
          <w:color w:val="000000"/>
          <w:lang w:val="el-GR"/>
        </w:rPr>
        <w:t>Όλα τα ουσιαστικά 3</w:t>
      </w:r>
      <w:r>
        <w:rPr>
          <w:rFonts w:ascii="Tahoma" w:hAnsi="Tahoma" w:cs="Tahoma"/>
          <w:color w:val="000000"/>
          <w:vertAlign w:val="superscript"/>
          <w:lang w:val="el-GR"/>
        </w:rPr>
        <w:t xml:space="preserve">ης </w:t>
      </w:r>
      <w:r>
        <w:rPr>
          <w:rFonts w:ascii="Tahoma" w:hAnsi="Tahoma" w:cs="Tahoma"/>
          <w:color w:val="000000"/>
          <w:lang w:val="el-GR"/>
        </w:rPr>
        <w:t>κλίσης (όχι τα «Αριστοφάνης» και «</w:t>
      </w:r>
      <w:proofErr w:type="spellStart"/>
      <w:r>
        <w:rPr>
          <w:rFonts w:ascii="Tahoma" w:hAnsi="Tahoma" w:cs="Tahoma"/>
          <w:color w:val="000000"/>
          <w:lang w:val="el-GR"/>
        </w:rPr>
        <w:t>Περικλῆς</w:t>
      </w:r>
      <w:proofErr w:type="spellEnd"/>
      <w:r>
        <w:rPr>
          <w:rFonts w:ascii="Tahoma" w:hAnsi="Tahoma" w:cs="Tahoma"/>
          <w:color w:val="000000"/>
          <w:lang w:val="el-GR"/>
        </w:rPr>
        <w:t xml:space="preserve">») από το βιβλίο της Β </w:t>
      </w:r>
    </w:p>
    <w:p w14:paraId="4404CE60" w14:textId="77777777" w:rsidR="00B80426" w:rsidRDefault="00B80426" w:rsidP="00B80426">
      <w:pPr>
        <w:pStyle w:val="Web"/>
        <w:spacing w:before="0" w:beforeAutospacing="0" w:after="0" w:afterAutospacing="0"/>
        <w:jc w:val="both"/>
        <w:rPr>
          <w:rFonts w:ascii="Tahoma" w:hAnsi="Tahoma" w:cs="Tahoma"/>
          <w:color w:val="000000"/>
          <w:lang w:val="el-GR"/>
        </w:rPr>
      </w:pPr>
      <w:r>
        <w:rPr>
          <w:rFonts w:ascii="Tahoma" w:hAnsi="Tahoma" w:cs="Tahoma"/>
          <w:color w:val="000000"/>
          <w:lang w:val="el-GR"/>
        </w:rPr>
        <w:t xml:space="preserve">          Γυμνασίου και από το βιβλίο Α Γυμνασίου</w:t>
      </w:r>
    </w:p>
    <w:p w14:paraId="076E0528" w14:textId="77777777" w:rsidR="00B80426" w:rsidRDefault="00B80426" w:rsidP="00B80426">
      <w:pPr>
        <w:pStyle w:val="Web"/>
        <w:numPr>
          <w:ilvl w:val="0"/>
          <w:numId w:val="6"/>
        </w:numPr>
        <w:spacing w:before="0" w:beforeAutospacing="0" w:after="0" w:afterAutospacing="0"/>
        <w:jc w:val="both"/>
        <w:rPr>
          <w:rFonts w:ascii="Tahoma" w:hAnsi="Tahoma" w:cs="Tahoma"/>
          <w:color w:val="000000"/>
          <w:lang w:val="el-GR"/>
        </w:rPr>
      </w:pPr>
      <w:r>
        <w:rPr>
          <w:rFonts w:ascii="Tahoma" w:hAnsi="Tahoma" w:cs="Tahoma"/>
          <w:color w:val="000000"/>
          <w:lang w:val="el-GR"/>
        </w:rPr>
        <w:t>Τριτόκλιτα επίθετα σε –ης –ης -</w:t>
      </w:r>
      <w:proofErr w:type="spellStart"/>
      <w:r>
        <w:rPr>
          <w:rFonts w:ascii="Tahoma" w:hAnsi="Tahoma" w:cs="Tahoma"/>
          <w:color w:val="000000"/>
          <w:lang w:val="el-GR"/>
        </w:rPr>
        <w:t>ες</w:t>
      </w:r>
      <w:proofErr w:type="spellEnd"/>
    </w:p>
    <w:p w14:paraId="22C87F90" w14:textId="77777777" w:rsidR="00B80426" w:rsidRDefault="00B80426" w:rsidP="00B80426">
      <w:pPr>
        <w:pStyle w:val="Web"/>
        <w:spacing w:before="0" w:beforeAutospacing="0" w:after="0" w:afterAutospacing="0"/>
        <w:ind w:left="720"/>
        <w:jc w:val="both"/>
        <w:rPr>
          <w:rFonts w:ascii="Tahoma" w:hAnsi="Tahoma" w:cs="Tahoma"/>
          <w:color w:val="000000"/>
          <w:lang w:val="el-GR"/>
        </w:rPr>
      </w:pPr>
      <w:r>
        <w:rPr>
          <w:rFonts w:ascii="Tahoma" w:hAnsi="Tahoma" w:cs="Tahoma"/>
          <w:color w:val="000000"/>
          <w:lang w:val="el-GR"/>
        </w:rPr>
        <w:t>Τα ανώμαλα επίθετα «πολύς-πολλή-πολύ» και «μέγας-μεγάλη-μέγα»</w:t>
      </w:r>
    </w:p>
    <w:p w14:paraId="00D27B5A" w14:textId="77777777" w:rsidR="00B80426" w:rsidRDefault="00B80426" w:rsidP="00B80426">
      <w:pPr>
        <w:pStyle w:val="Web"/>
        <w:numPr>
          <w:ilvl w:val="0"/>
          <w:numId w:val="6"/>
        </w:numPr>
        <w:spacing w:before="0" w:beforeAutospacing="0" w:after="0" w:afterAutospacing="0"/>
        <w:jc w:val="both"/>
        <w:rPr>
          <w:rFonts w:ascii="Tahoma" w:hAnsi="Tahoma" w:cs="Tahoma"/>
          <w:color w:val="000000"/>
          <w:lang w:val="el-GR"/>
        </w:rPr>
      </w:pPr>
      <w:r>
        <w:rPr>
          <w:rFonts w:ascii="Tahoma" w:hAnsi="Tahoma" w:cs="Tahoma"/>
          <w:color w:val="000000"/>
          <w:lang w:val="el-GR"/>
        </w:rPr>
        <w:t>Ερωτηματική αντωνυμία «τίς-τίς-τί»</w:t>
      </w:r>
    </w:p>
    <w:p w14:paraId="25D2DC7A" w14:textId="77777777" w:rsidR="00B80426" w:rsidRDefault="00B80426" w:rsidP="00B80426">
      <w:pPr>
        <w:pStyle w:val="Web"/>
        <w:spacing w:before="0" w:beforeAutospacing="0" w:after="0" w:afterAutospacing="0"/>
        <w:ind w:left="720"/>
        <w:jc w:val="both"/>
        <w:rPr>
          <w:rFonts w:ascii="Tahoma" w:hAnsi="Tahoma" w:cs="Tahoma"/>
          <w:color w:val="000000"/>
          <w:lang w:val="el-GR"/>
        </w:rPr>
      </w:pPr>
      <w:r>
        <w:rPr>
          <w:rFonts w:ascii="Tahoma" w:hAnsi="Tahoma" w:cs="Tahoma"/>
          <w:color w:val="000000"/>
          <w:lang w:val="el-GR"/>
        </w:rPr>
        <w:t>Αόριστη αντωνυμία «τίς-τίς-τί»</w:t>
      </w:r>
    </w:p>
    <w:p w14:paraId="2560F151" w14:textId="77777777" w:rsidR="00B80426" w:rsidRDefault="00B80426" w:rsidP="00B80426">
      <w:pPr>
        <w:pStyle w:val="Web"/>
        <w:spacing w:before="0" w:beforeAutospacing="0" w:after="0" w:afterAutospacing="0"/>
        <w:ind w:left="720"/>
        <w:jc w:val="both"/>
        <w:rPr>
          <w:rFonts w:ascii="Tahoma" w:hAnsi="Tahoma" w:cs="Tahoma"/>
          <w:color w:val="000000"/>
          <w:lang w:val="el-GR"/>
        </w:rPr>
      </w:pPr>
      <w:r>
        <w:rPr>
          <w:rFonts w:ascii="Tahoma" w:hAnsi="Tahoma" w:cs="Tahoma"/>
          <w:color w:val="000000"/>
          <w:lang w:val="el-GR"/>
        </w:rPr>
        <w:t>Αναφορικές αντωνυμίες «</w:t>
      </w:r>
      <w:proofErr w:type="spellStart"/>
      <w:r>
        <w:rPr>
          <w:rFonts w:ascii="Tahoma" w:hAnsi="Tahoma" w:cs="Tahoma"/>
          <w:color w:val="000000"/>
          <w:lang w:val="el-GR"/>
        </w:rPr>
        <w:t>ὅς</w:t>
      </w:r>
      <w:proofErr w:type="spellEnd"/>
      <w:r>
        <w:rPr>
          <w:rFonts w:ascii="Tahoma" w:hAnsi="Tahoma" w:cs="Tahoma"/>
          <w:color w:val="000000"/>
          <w:lang w:val="el-GR"/>
        </w:rPr>
        <w:t>-ἥ-ὅ» , «</w:t>
      </w:r>
      <w:proofErr w:type="spellStart"/>
      <w:r>
        <w:rPr>
          <w:rFonts w:ascii="Tahoma" w:hAnsi="Tahoma" w:cs="Tahoma"/>
          <w:color w:val="000000"/>
          <w:lang w:val="el-GR"/>
        </w:rPr>
        <w:t>ὅστις-ἥτις-ὅ,τι</w:t>
      </w:r>
      <w:proofErr w:type="spellEnd"/>
      <w:r>
        <w:rPr>
          <w:rFonts w:ascii="Tahoma" w:hAnsi="Tahoma" w:cs="Tahoma"/>
          <w:color w:val="000000"/>
          <w:lang w:val="el-GR"/>
        </w:rPr>
        <w:t>»</w:t>
      </w:r>
    </w:p>
    <w:p w14:paraId="131669DD" w14:textId="77777777" w:rsidR="00B80426" w:rsidRDefault="00B80426" w:rsidP="00B80426">
      <w:pPr>
        <w:pStyle w:val="Web"/>
        <w:numPr>
          <w:ilvl w:val="0"/>
          <w:numId w:val="6"/>
        </w:numPr>
        <w:spacing w:before="0" w:beforeAutospacing="0" w:after="0" w:afterAutospacing="0"/>
        <w:jc w:val="both"/>
        <w:rPr>
          <w:rFonts w:ascii="Tahoma" w:hAnsi="Tahoma" w:cs="Tahoma"/>
          <w:color w:val="000000"/>
          <w:lang w:val="el-GR"/>
        </w:rPr>
      </w:pPr>
      <w:r>
        <w:rPr>
          <w:rFonts w:ascii="Tahoma" w:hAnsi="Tahoma" w:cs="Tahoma"/>
          <w:color w:val="000000"/>
          <w:lang w:val="el-GR"/>
        </w:rPr>
        <w:t xml:space="preserve">Οριστική μέλλοντα του </w:t>
      </w:r>
      <w:proofErr w:type="spellStart"/>
      <w:r>
        <w:rPr>
          <w:rFonts w:ascii="Tahoma" w:hAnsi="Tahoma" w:cs="Tahoma"/>
          <w:color w:val="000000"/>
          <w:lang w:val="el-GR"/>
        </w:rPr>
        <w:t>είμί</w:t>
      </w:r>
      <w:proofErr w:type="spellEnd"/>
    </w:p>
    <w:p w14:paraId="5DE7EC4F" w14:textId="77777777" w:rsidR="00B80426" w:rsidRDefault="00B80426" w:rsidP="00B80426">
      <w:pPr>
        <w:pStyle w:val="Web"/>
        <w:spacing w:before="0" w:beforeAutospacing="0" w:after="0" w:afterAutospacing="0"/>
        <w:ind w:left="720"/>
        <w:jc w:val="both"/>
        <w:rPr>
          <w:rFonts w:ascii="Tahoma" w:hAnsi="Tahoma" w:cs="Tahoma"/>
          <w:color w:val="000000"/>
          <w:lang w:val="el-GR"/>
        </w:rPr>
      </w:pPr>
      <w:r>
        <w:rPr>
          <w:rFonts w:ascii="Tahoma" w:hAnsi="Tahoma" w:cs="Tahoma"/>
          <w:color w:val="000000"/>
          <w:lang w:val="el-GR"/>
        </w:rPr>
        <w:t xml:space="preserve">Υποτακτική ενεστώτα του </w:t>
      </w:r>
      <w:proofErr w:type="spellStart"/>
      <w:r>
        <w:rPr>
          <w:rFonts w:ascii="Tahoma" w:hAnsi="Tahoma" w:cs="Tahoma"/>
          <w:color w:val="000000"/>
          <w:lang w:val="el-GR"/>
        </w:rPr>
        <w:t>εἰμί</w:t>
      </w:r>
      <w:proofErr w:type="spellEnd"/>
    </w:p>
    <w:p w14:paraId="25616A8E" w14:textId="77777777" w:rsidR="00B80426" w:rsidRDefault="00B80426" w:rsidP="00B80426">
      <w:pPr>
        <w:pStyle w:val="Web"/>
        <w:spacing w:before="0" w:beforeAutospacing="0" w:after="0" w:afterAutospacing="0"/>
        <w:ind w:left="720"/>
        <w:jc w:val="both"/>
        <w:rPr>
          <w:rFonts w:ascii="Tahoma" w:hAnsi="Tahoma" w:cs="Tahoma"/>
          <w:color w:val="000000"/>
          <w:lang w:val="el-GR"/>
        </w:rPr>
      </w:pPr>
      <w:r>
        <w:rPr>
          <w:rFonts w:ascii="Tahoma" w:hAnsi="Tahoma" w:cs="Tahoma"/>
          <w:color w:val="000000"/>
          <w:lang w:val="el-GR"/>
        </w:rPr>
        <w:t xml:space="preserve">Προστακτική ενεστώτα του </w:t>
      </w:r>
      <w:proofErr w:type="spellStart"/>
      <w:r>
        <w:rPr>
          <w:rFonts w:ascii="Tahoma" w:hAnsi="Tahoma" w:cs="Tahoma"/>
          <w:color w:val="000000"/>
          <w:lang w:val="el-GR"/>
        </w:rPr>
        <w:t>είμί</w:t>
      </w:r>
      <w:proofErr w:type="spellEnd"/>
    </w:p>
    <w:p w14:paraId="25418F45" w14:textId="77777777" w:rsidR="00B80426" w:rsidRDefault="00B80426" w:rsidP="00B80426">
      <w:pPr>
        <w:pStyle w:val="Web"/>
        <w:spacing w:before="0" w:beforeAutospacing="0" w:after="0" w:afterAutospacing="0"/>
        <w:ind w:left="720"/>
        <w:jc w:val="both"/>
        <w:rPr>
          <w:rFonts w:ascii="Tahoma" w:hAnsi="Tahoma" w:cs="Tahoma"/>
          <w:color w:val="000000"/>
          <w:lang w:val="el-GR"/>
        </w:rPr>
      </w:pPr>
      <w:r>
        <w:rPr>
          <w:rFonts w:ascii="Tahoma" w:hAnsi="Tahoma" w:cs="Tahoma"/>
          <w:color w:val="000000"/>
          <w:lang w:val="el-GR"/>
        </w:rPr>
        <w:t xml:space="preserve">Οριστική Μέσης φωνής           (όχι τα </w:t>
      </w:r>
      <w:proofErr w:type="spellStart"/>
      <w:r>
        <w:rPr>
          <w:rFonts w:ascii="Tahoma" w:hAnsi="Tahoma" w:cs="Tahoma"/>
          <w:color w:val="000000"/>
          <w:lang w:val="el-GR"/>
        </w:rPr>
        <w:t>πέπραγμαι</w:t>
      </w:r>
      <w:proofErr w:type="spellEnd"/>
      <w:r>
        <w:rPr>
          <w:rFonts w:ascii="Tahoma" w:hAnsi="Tahoma" w:cs="Tahoma"/>
          <w:color w:val="000000"/>
          <w:lang w:val="el-GR"/>
        </w:rPr>
        <w:t xml:space="preserve">, </w:t>
      </w:r>
      <w:proofErr w:type="spellStart"/>
      <w:r>
        <w:rPr>
          <w:rFonts w:ascii="Tahoma" w:hAnsi="Tahoma" w:cs="Tahoma"/>
          <w:color w:val="000000"/>
          <w:lang w:val="el-GR"/>
        </w:rPr>
        <w:t>γέγραμμαι</w:t>
      </w:r>
      <w:proofErr w:type="spellEnd"/>
      <w:r>
        <w:rPr>
          <w:rFonts w:ascii="Tahoma" w:hAnsi="Tahoma" w:cs="Tahoma"/>
          <w:color w:val="000000"/>
          <w:lang w:val="el-GR"/>
        </w:rPr>
        <w:t xml:space="preserve">, </w:t>
      </w:r>
      <w:proofErr w:type="spellStart"/>
      <w:r>
        <w:rPr>
          <w:rFonts w:ascii="Tahoma" w:hAnsi="Tahoma" w:cs="Tahoma"/>
          <w:color w:val="000000"/>
          <w:lang w:val="el-GR"/>
        </w:rPr>
        <w:t>πέπεισμαι</w:t>
      </w:r>
      <w:proofErr w:type="spellEnd"/>
      <w:r>
        <w:rPr>
          <w:rFonts w:ascii="Tahoma" w:hAnsi="Tahoma" w:cs="Tahoma"/>
          <w:color w:val="000000"/>
          <w:lang w:val="el-GR"/>
        </w:rPr>
        <w:t>)</w:t>
      </w:r>
    </w:p>
    <w:p w14:paraId="5F22210E" w14:textId="77777777" w:rsidR="00B80426" w:rsidRDefault="00B80426" w:rsidP="00B80426">
      <w:pPr>
        <w:pStyle w:val="Web"/>
        <w:spacing w:before="0" w:beforeAutospacing="0" w:after="0" w:afterAutospacing="0"/>
        <w:ind w:left="720"/>
        <w:jc w:val="both"/>
        <w:rPr>
          <w:rFonts w:ascii="Tahoma" w:hAnsi="Tahoma" w:cs="Tahoma"/>
          <w:color w:val="000000"/>
          <w:lang w:val="el-GR"/>
        </w:rPr>
      </w:pPr>
      <w:r>
        <w:rPr>
          <w:rFonts w:ascii="Tahoma" w:hAnsi="Tahoma" w:cs="Tahoma"/>
          <w:color w:val="000000"/>
          <w:lang w:val="el-GR"/>
        </w:rPr>
        <w:t xml:space="preserve">Υποτακτική Μέσης φωνής       (όχι Υποτακτική στα </w:t>
      </w:r>
      <w:proofErr w:type="spellStart"/>
      <w:r>
        <w:rPr>
          <w:rFonts w:ascii="Tahoma" w:hAnsi="Tahoma" w:cs="Tahoma"/>
          <w:color w:val="000000"/>
          <w:lang w:val="el-GR"/>
        </w:rPr>
        <w:t>πέπραγμαι</w:t>
      </w:r>
      <w:proofErr w:type="spellEnd"/>
      <w:r>
        <w:rPr>
          <w:rFonts w:ascii="Tahoma" w:hAnsi="Tahoma" w:cs="Tahoma"/>
          <w:color w:val="000000"/>
          <w:lang w:val="el-GR"/>
        </w:rPr>
        <w:t xml:space="preserve">, </w:t>
      </w:r>
      <w:proofErr w:type="spellStart"/>
      <w:r>
        <w:rPr>
          <w:rFonts w:ascii="Tahoma" w:hAnsi="Tahoma" w:cs="Tahoma"/>
          <w:color w:val="000000"/>
          <w:lang w:val="el-GR"/>
        </w:rPr>
        <w:t>γέγραμμαι</w:t>
      </w:r>
      <w:proofErr w:type="spellEnd"/>
      <w:r>
        <w:rPr>
          <w:rFonts w:ascii="Tahoma" w:hAnsi="Tahoma" w:cs="Tahoma"/>
          <w:color w:val="000000"/>
          <w:lang w:val="el-GR"/>
        </w:rPr>
        <w:t xml:space="preserve">, </w:t>
      </w:r>
      <w:proofErr w:type="spellStart"/>
      <w:r>
        <w:rPr>
          <w:rFonts w:ascii="Tahoma" w:hAnsi="Tahoma" w:cs="Tahoma"/>
          <w:color w:val="000000"/>
          <w:lang w:val="el-GR"/>
        </w:rPr>
        <w:t>πέπεισμαι</w:t>
      </w:r>
      <w:proofErr w:type="spellEnd"/>
      <w:r>
        <w:rPr>
          <w:rFonts w:ascii="Tahoma" w:hAnsi="Tahoma" w:cs="Tahoma"/>
          <w:color w:val="000000"/>
          <w:lang w:val="el-GR"/>
        </w:rPr>
        <w:t>)</w:t>
      </w:r>
    </w:p>
    <w:p w14:paraId="3B5B11DE" w14:textId="77777777" w:rsidR="00B80426" w:rsidRDefault="00B80426" w:rsidP="00B80426">
      <w:pPr>
        <w:pStyle w:val="Web"/>
        <w:spacing w:before="0" w:beforeAutospacing="0" w:after="0" w:afterAutospacing="0"/>
        <w:ind w:left="720"/>
        <w:jc w:val="both"/>
        <w:rPr>
          <w:rFonts w:ascii="Tahoma" w:hAnsi="Tahoma" w:cs="Tahoma"/>
          <w:color w:val="000000"/>
          <w:lang w:val="el-GR"/>
        </w:rPr>
      </w:pPr>
      <w:r>
        <w:rPr>
          <w:rFonts w:ascii="Tahoma" w:hAnsi="Tahoma" w:cs="Tahoma"/>
          <w:color w:val="000000"/>
          <w:lang w:val="el-GR"/>
        </w:rPr>
        <w:t xml:space="preserve">Προστακτική Μέσης φωνής    (όχι Προστακτική στα </w:t>
      </w:r>
      <w:proofErr w:type="spellStart"/>
      <w:r>
        <w:rPr>
          <w:rFonts w:ascii="Tahoma" w:hAnsi="Tahoma" w:cs="Tahoma"/>
          <w:color w:val="000000"/>
          <w:lang w:val="el-GR"/>
        </w:rPr>
        <w:t>πέπραγμαι</w:t>
      </w:r>
      <w:proofErr w:type="spellEnd"/>
      <w:r>
        <w:rPr>
          <w:rFonts w:ascii="Tahoma" w:hAnsi="Tahoma" w:cs="Tahoma"/>
          <w:color w:val="000000"/>
          <w:lang w:val="el-GR"/>
        </w:rPr>
        <w:t xml:space="preserve">, </w:t>
      </w:r>
      <w:proofErr w:type="spellStart"/>
      <w:r>
        <w:rPr>
          <w:rFonts w:ascii="Tahoma" w:hAnsi="Tahoma" w:cs="Tahoma"/>
          <w:color w:val="000000"/>
          <w:lang w:val="el-GR"/>
        </w:rPr>
        <w:t>γέγραμμαι</w:t>
      </w:r>
      <w:proofErr w:type="spellEnd"/>
      <w:r>
        <w:rPr>
          <w:rFonts w:ascii="Tahoma" w:hAnsi="Tahoma" w:cs="Tahoma"/>
          <w:color w:val="000000"/>
          <w:lang w:val="el-GR"/>
        </w:rPr>
        <w:t xml:space="preserve">, </w:t>
      </w:r>
      <w:proofErr w:type="spellStart"/>
      <w:r>
        <w:rPr>
          <w:rFonts w:ascii="Tahoma" w:hAnsi="Tahoma" w:cs="Tahoma"/>
          <w:color w:val="000000"/>
          <w:lang w:val="el-GR"/>
        </w:rPr>
        <w:t>πέπεισμαι</w:t>
      </w:r>
      <w:proofErr w:type="spellEnd"/>
      <w:r>
        <w:rPr>
          <w:rFonts w:ascii="Tahoma" w:hAnsi="Tahoma" w:cs="Tahoma"/>
          <w:color w:val="000000"/>
          <w:lang w:val="el-GR"/>
        </w:rPr>
        <w:t>)</w:t>
      </w:r>
    </w:p>
    <w:p w14:paraId="2FC94E30" w14:textId="77777777" w:rsidR="00B80426" w:rsidRDefault="00B80426" w:rsidP="00B80426">
      <w:pPr>
        <w:pStyle w:val="Web"/>
        <w:spacing w:before="0" w:beforeAutospacing="0" w:after="0" w:afterAutospacing="0"/>
        <w:ind w:left="720"/>
        <w:jc w:val="both"/>
        <w:rPr>
          <w:rFonts w:ascii="Tahoma" w:hAnsi="Tahoma" w:cs="Tahoma"/>
          <w:color w:val="000000"/>
          <w:lang w:val="el-GR"/>
        </w:rPr>
      </w:pPr>
      <w:r>
        <w:rPr>
          <w:rFonts w:ascii="Tahoma" w:hAnsi="Tahoma" w:cs="Tahoma"/>
          <w:color w:val="000000"/>
          <w:lang w:val="el-GR"/>
        </w:rPr>
        <w:t xml:space="preserve">Απαρέμφατα Μέσης φωνής     (όχι Απαρέμφατο στα </w:t>
      </w:r>
      <w:proofErr w:type="spellStart"/>
      <w:r>
        <w:rPr>
          <w:rFonts w:ascii="Tahoma" w:hAnsi="Tahoma" w:cs="Tahoma"/>
          <w:color w:val="000000"/>
          <w:lang w:val="el-GR"/>
        </w:rPr>
        <w:t>πέπραγμαι</w:t>
      </w:r>
      <w:proofErr w:type="spellEnd"/>
      <w:r>
        <w:rPr>
          <w:rFonts w:ascii="Tahoma" w:hAnsi="Tahoma" w:cs="Tahoma"/>
          <w:color w:val="000000"/>
          <w:lang w:val="el-GR"/>
        </w:rPr>
        <w:t xml:space="preserve">, </w:t>
      </w:r>
      <w:proofErr w:type="spellStart"/>
      <w:r>
        <w:rPr>
          <w:rFonts w:ascii="Tahoma" w:hAnsi="Tahoma" w:cs="Tahoma"/>
          <w:color w:val="000000"/>
          <w:lang w:val="el-GR"/>
        </w:rPr>
        <w:t>γέγραμμαι</w:t>
      </w:r>
      <w:proofErr w:type="spellEnd"/>
      <w:r>
        <w:rPr>
          <w:rFonts w:ascii="Tahoma" w:hAnsi="Tahoma" w:cs="Tahoma"/>
          <w:color w:val="000000"/>
          <w:lang w:val="el-GR"/>
        </w:rPr>
        <w:t xml:space="preserve">, </w:t>
      </w:r>
      <w:proofErr w:type="spellStart"/>
      <w:r>
        <w:rPr>
          <w:rFonts w:ascii="Tahoma" w:hAnsi="Tahoma" w:cs="Tahoma"/>
          <w:color w:val="000000"/>
          <w:lang w:val="el-GR"/>
        </w:rPr>
        <w:t>πέπεισμαι</w:t>
      </w:r>
      <w:proofErr w:type="spellEnd"/>
      <w:r>
        <w:rPr>
          <w:rFonts w:ascii="Tahoma" w:hAnsi="Tahoma" w:cs="Tahoma"/>
          <w:color w:val="000000"/>
          <w:lang w:val="el-GR"/>
        </w:rPr>
        <w:t>)</w:t>
      </w:r>
    </w:p>
    <w:p w14:paraId="58C9476D" w14:textId="77777777" w:rsidR="00B80426" w:rsidRDefault="00B80426" w:rsidP="00B80426">
      <w:pPr>
        <w:pStyle w:val="Web"/>
        <w:spacing w:before="0" w:beforeAutospacing="0" w:after="0" w:afterAutospacing="0"/>
        <w:ind w:left="720"/>
        <w:jc w:val="both"/>
        <w:rPr>
          <w:rFonts w:ascii="Tahoma" w:hAnsi="Tahoma" w:cs="Tahoma"/>
          <w:color w:val="000000"/>
          <w:lang w:val="el-GR"/>
        </w:rPr>
      </w:pPr>
      <w:r>
        <w:rPr>
          <w:rFonts w:ascii="Tahoma" w:hAnsi="Tahoma" w:cs="Tahoma"/>
          <w:color w:val="000000"/>
          <w:lang w:val="el-GR"/>
        </w:rPr>
        <w:t xml:space="preserve">Μετοχή Μέσης φωνής            (όχι Μετοχή στα </w:t>
      </w:r>
      <w:proofErr w:type="spellStart"/>
      <w:r>
        <w:rPr>
          <w:rFonts w:ascii="Tahoma" w:hAnsi="Tahoma" w:cs="Tahoma"/>
          <w:color w:val="000000"/>
          <w:lang w:val="el-GR"/>
        </w:rPr>
        <w:t>πέπραγμαι</w:t>
      </w:r>
      <w:proofErr w:type="spellEnd"/>
      <w:r>
        <w:rPr>
          <w:rFonts w:ascii="Tahoma" w:hAnsi="Tahoma" w:cs="Tahoma"/>
          <w:color w:val="000000"/>
          <w:lang w:val="el-GR"/>
        </w:rPr>
        <w:t xml:space="preserve">, </w:t>
      </w:r>
      <w:proofErr w:type="spellStart"/>
      <w:r>
        <w:rPr>
          <w:rFonts w:ascii="Tahoma" w:hAnsi="Tahoma" w:cs="Tahoma"/>
          <w:color w:val="000000"/>
          <w:lang w:val="el-GR"/>
        </w:rPr>
        <w:t>γέγραμμαι</w:t>
      </w:r>
      <w:proofErr w:type="spellEnd"/>
      <w:r>
        <w:rPr>
          <w:rFonts w:ascii="Tahoma" w:hAnsi="Tahoma" w:cs="Tahoma"/>
          <w:color w:val="000000"/>
          <w:lang w:val="el-GR"/>
        </w:rPr>
        <w:t xml:space="preserve">, </w:t>
      </w:r>
      <w:proofErr w:type="spellStart"/>
      <w:r>
        <w:rPr>
          <w:rFonts w:ascii="Tahoma" w:hAnsi="Tahoma" w:cs="Tahoma"/>
          <w:color w:val="000000"/>
          <w:lang w:val="el-GR"/>
        </w:rPr>
        <w:t>πέπεισμαι</w:t>
      </w:r>
      <w:proofErr w:type="spellEnd"/>
      <w:r>
        <w:rPr>
          <w:rFonts w:ascii="Tahoma" w:hAnsi="Tahoma" w:cs="Tahoma"/>
          <w:color w:val="000000"/>
          <w:lang w:val="el-GR"/>
        </w:rPr>
        <w:t>)</w:t>
      </w:r>
    </w:p>
    <w:p w14:paraId="3CC5FF15" w14:textId="77777777" w:rsidR="00B80426" w:rsidRDefault="00B80426" w:rsidP="00B80426">
      <w:pPr>
        <w:pStyle w:val="Web"/>
        <w:spacing w:before="0" w:beforeAutospacing="0" w:after="0" w:afterAutospacing="0"/>
        <w:jc w:val="both"/>
        <w:rPr>
          <w:rFonts w:ascii="Tahoma" w:hAnsi="Tahoma" w:cs="Tahoma"/>
          <w:color w:val="000000"/>
          <w:lang w:val="el-GR"/>
        </w:rPr>
      </w:pPr>
    </w:p>
    <w:p w14:paraId="12D7A458" w14:textId="77777777" w:rsidR="00B80426" w:rsidRDefault="00B80426" w:rsidP="00B80426">
      <w:pPr>
        <w:pStyle w:val="Web"/>
        <w:spacing w:before="0" w:beforeAutospacing="0" w:after="0" w:afterAutospacing="0"/>
        <w:jc w:val="both"/>
        <w:rPr>
          <w:rFonts w:ascii="Tahoma" w:hAnsi="Tahoma" w:cs="Tahoma"/>
          <w:color w:val="000000"/>
          <w:lang w:val="el-GR"/>
        </w:rPr>
      </w:pPr>
      <w:r>
        <w:rPr>
          <w:rFonts w:ascii="Tahoma" w:hAnsi="Tahoma" w:cs="Tahoma"/>
          <w:color w:val="000000"/>
          <w:lang w:val="el-GR"/>
        </w:rPr>
        <w:t>ΣΥΝΤΑΚΤΙΚΟ :</w:t>
      </w:r>
    </w:p>
    <w:p w14:paraId="75C88408" w14:textId="77777777" w:rsidR="00B80426" w:rsidRDefault="00B80426" w:rsidP="00B80426">
      <w:pPr>
        <w:pStyle w:val="Web"/>
        <w:numPr>
          <w:ilvl w:val="0"/>
          <w:numId w:val="6"/>
        </w:numPr>
        <w:spacing w:before="0" w:beforeAutospacing="0" w:after="0" w:afterAutospacing="0"/>
        <w:jc w:val="both"/>
        <w:rPr>
          <w:rFonts w:ascii="Tahoma" w:hAnsi="Tahoma" w:cs="Tahoma"/>
          <w:color w:val="000000"/>
          <w:lang w:val="el-GR"/>
        </w:rPr>
      </w:pPr>
      <w:r>
        <w:rPr>
          <w:rFonts w:ascii="Tahoma" w:hAnsi="Tahoma" w:cs="Tahoma"/>
          <w:color w:val="000000"/>
          <w:lang w:val="el-GR"/>
        </w:rPr>
        <w:t>Υποκείμενο απαρεμφάτου , ταυτοπροσωπία – ετεροπροσωπία από το βιβλίο της Α Γυμνασίου</w:t>
      </w:r>
    </w:p>
    <w:p w14:paraId="287E0C5C" w14:textId="77777777" w:rsidR="00B80426" w:rsidRDefault="00B80426" w:rsidP="00B80426">
      <w:pPr>
        <w:pStyle w:val="Web"/>
        <w:numPr>
          <w:ilvl w:val="0"/>
          <w:numId w:val="6"/>
        </w:numPr>
        <w:spacing w:before="0" w:beforeAutospacing="0" w:after="0" w:afterAutospacing="0"/>
        <w:jc w:val="both"/>
        <w:rPr>
          <w:rFonts w:ascii="Tahoma" w:hAnsi="Tahoma" w:cs="Tahoma"/>
          <w:color w:val="000000"/>
          <w:lang w:val="el-GR"/>
        </w:rPr>
      </w:pPr>
      <w:r>
        <w:rPr>
          <w:rFonts w:ascii="Tahoma" w:hAnsi="Tahoma" w:cs="Tahoma"/>
          <w:color w:val="000000"/>
          <w:lang w:val="el-GR"/>
        </w:rPr>
        <w:t xml:space="preserve">Αντικείμενο ρήματος σε </w:t>
      </w:r>
      <w:proofErr w:type="spellStart"/>
      <w:r>
        <w:rPr>
          <w:rFonts w:ascii="Tahoma" w:hAnsi="Tahoma" w:cs="Tahoma"/>
          <w:color w:val="000000"/>
          <w:lang w:val="el-GR"/>
        </w:rPr>
        <w:t>μονόπτωτα</w:t>
      </w:r>
      <w:proofErr w:type="spellEnd"/>
      <w:r>
        <w:rPr>
          <w:rFonts w:ascii="Tahoma" w:hAnsi="Tahoma" w:cs="Tahoma"/>
          <w:color w:val="000000"/>
          <w:lang w:val="el-GR"/>
        </w:rPr>
        <w:t xml:space="preserve"> και δίπτωτα ρήματα</w:t>
      </w:r>
    </w:p>
    <w:p w14:paraId="5749E8BC" w14:textId="6A53DCA3" w:rsidR="00780D40" w:rsidRPr="007C6E31" w:rsidRDefault="00780D40" w:rsidP="00780D40">
      <w:pPr>
        <w:spacing w:before="120"/>
        <w:rPr>
          <w:b/>
          <w:sz w:val="24"/>
          <w:szCs w:val="24"/>
          <w:u w:val="single"/>
        </w:rPr>
      </w:pPr>
      <w:r w:rsidRPr="007C6E31">
        <w:rPr>
          <w:b/>
          <w:sz w:val="24"/>
          <w:szCs w:val="24"/>
          <w:u w:val="single"/>
        </w:rPr>
        <w:lastRenderedPageBreak/>
        <w:t>ΙΣΤΟΡΙΑ</w:t>
      </w:r>
      <w:r w:rsidR="00D36452" w:rsidRPr="007C6E31">
        <w:rPr>
          <w:b/>
          <w:sz w:val="24"/>
          <w:szCs w:val="24"/>
          <w:u w:val="single"/>
        </w:rPr>
        <w:t xml:space="preserve"> Β’ΓΥΜΝΑΣΙΟΥ</w:t>
      </w:r>
      <w:r w:rsidR="001C7578">
        <w:rPr>
          <w:b/>
          <w:sz w:val="24"/>
          <w:szCs w:val="24"/>
          <w:u w:val="single"/>
        </w:rPr>
        <w:t xml:space="preserve"> </w:t>
      </w:r>
      <w:r w:rsidR="00CE5114">
        <w:rPr>
          <w:b/>
          <w:sz w:val="24"/>
          <w:szCs w:val="24"/>
          <w:u w:val="single"/>
        </w:rPr>
        <w:t xml:space="preserve">  (</w:t>
      </w:r>
      <w:r w:rsidR="001C7578">
        <w:rPr>
          <w:b/>
          <w:sz w:val="24"/>
          <w:szCs w:val="24"/>
          <w:u w:val="single"/>
        </w:rPr>
        <w:t>ΕΥΜΟΡΦΟΠΟΥΛΟΥ ΗΛΕΚΤΡΑ – ΣΚΛΕΙΔΑ ΣΟΦΙΑ</w:t>
      </w:r>
      <w:r w:rsidR="00CE5114">
        <w:rPr>
          <w:b/>
          <w:sz w:val="24"/>
          <w:szCs w:val="24"/>
          <w:u w:val="single"/>
        </w:rPr>
        <w:t>)</w:t>
      </w:r>
    </w:p>
    <w:p w14:paraId="6B505D03" w14:textId="77777777" w:rsidR="001C7578" w:rsidRDefault="001C7578" w:rsidP="001C7578">
      <w:pPr>
        <w:spacing w:line="259" w:lineRule="auto"/>
        <w:rPr>
          <w:sz w:val="24"/>
          <w:szCs w:val="24"/>
        </w:rPr>
      </w:pPr>
      <w:r w:rsidRPr="37872378">
        <w:rPr>
          <w:sz w:val="24"/>
          <w:szCs w:val="24"/>
        </w:rPr>
        <w:t>ΣΕΛΙΔΕΣ :6...68</w:t>
      </w:r>
    </w:p>
    <w:p w14:paraId="28D48784" w14:textId="77A05CB0" w:rsidR="00A917DB" w:rsidRPr="007C6E31" w:rsidRDefault="00D36452" w:rsidP="00A917DB">
      <w:pPr>
        <w:spacing w:before="120"/>
        <w:rPr>
          <w:b/>
          <w:sz w:val="24"/>
          <w:szCs w:val="24"/>
          <w:u w:val="single"/>
        </w:rPr>
      </w:pPr>
      <w:r w:rsidRPr="007C6E31">
        <w:rPr>
          <w:b/>
          <w:sz w:val="24"/>
          <w:szCs w:val="24"/>
          <w:u w:val="single"/>
        </w:rPr>
        <w:t>ΦΥΣΙΚΗ  Β΄ΓΥΜΝΑΣΙΟΥ</w:t>
      </w:r>
      <w:r w:rsidR="001C7578">
        <w:rPr>
          <w:b/>
          <w:sz w:val="24"/>
          <w:szCs w:val="24"/>
          <w:u w:val="single"/>
        </w:rPr>
        <w:t xml:space="preserve"> </w:t>
      </w:r>
      <w:r w:rsidR="00CE5114">
        <w:rPr>
          <w:b/>
          <w:sz w:val="24"/>
          <w:szCs w:val="24"/>
          <w:u w:val="single"/>
        </w:rPr>
        <w:t xml:space="preserve">  (</w:t>
      </w:r>
      <w:r w:rsidR="001C7578">
        <w:rPr>
          <w:b/>
          <w:sz w:val="24"/>
          <w:szCs w:val="24"/>
          <w:u w:val="single"/>
        </w:rPr>
        <w:t>ΣΙΔΕΡΗ ΕΛΕΝΗ</w:t>
      </w:r>
      <w:r w:rsidR="00CE5114">
        <w:rPr>
          <w:b/>
          <w:sz w:val="24"/>
          <w:szCs w:val="24"/>
          <w:u w:val="single"/>
        </w:rPr>
        <w:t>)</w:t>
      </w:r>
    </w:p>
    <w:p w14:paraId="6BF591D9" w14:textId="77777777" w:rsidR="001C7578" w:rsidRPr="003B7083" w:rsidRDefault="001C7578" w:rsidP="001C7578">
      <w:pPr>
        <w:rPr>
          <w:b/>
          <w:sz w:val="24"/>
          <w:szCs w:val="24"/>
          <w:u w:val="single"/>
        </w:rPr>
      </w:pPr>
      <w:r w:rsidRPr="003B7083">
        <w:rPr>
          <w:b/>
          <w:sz w:val="24"/>
          <w:szCs w:val="24"/>
          <w:u w:val="single"/>
        </w:rPr>
        <w:t>ΚΕΦΑΛΑΙΟ 1</w:t>
      </w:r>
    </w:p>
    <w:p w14:paraId="46E9321C" w14:textId="77777777" w:rsidR="001C7578" w:rsidRPr="003B7083" w:rsidRDefault="001C7578" w:rsidP="001C7578">
      <w:pPr>
        <w:rPr>
          <w:sz w:val="24"/>
          <w:szCs w:val="24"/>
        </w:rPr>
      </w:pPr>
      <w:r w:rsidRPr="003B7083">
        <w:rPr>
          <w:sz w:val="24"/>
          <w:szCs w:val="24"/>
        </w:rPr>
        <w:t>σελ. 14-17</w:t>
      </w:r>
    </w:p>
    <w:p w14:paraId="7B3434CF" w14:textId="77777777" w:rsidR="001C7578" w:rsidRPr="003B7083" w:rsidRDefault="001C7578" w:rsidP="001C7578">
      <w:pPr>
        <w:rPr>
          <w:b/>
          <w:sz w:val="24"/>
          <w:szCs w:val="24"/>
          <w:u w:val="single"/>
        </w:rPr>
      </w:pPr>
      <w:r w:rsidRPr="003B7083">
        <w:rPr>
          <w:b/>
          <w:sz w:val="24"/>
          <w:szCs w:val="24"/>
          <w:u w:val="single"/>
        </w:rPr>
        <w:t>ΚΕΦΑΛΑΙΟ 2</w:t>
      </w:r>
    </w:p>
    <w:p w14:paraId="1CDAE4D5" w14:textId="77777777" w:rsidR="001C7578" w:rsidRPr="003B7083" w:rsidRDefault="001C7578" w:rsidP="001C7578">
      <w:pPr>
        <w:rPr>
          <w:sz w:val="24"/>
          <w:szCs w:val="24"/>
        </w:rPr>
      </w:pPr>
      <w:proofErr w:type="spellStart"/>
      <w:r w:rsidRPr="003B7083">
        <w:rPr>
          <w:sz w:val="24"/>
          <w:szCs w:val="24"/>
        </w:rPr>
        <w:t>σελ</w:t>
      </w:r>
      <w:proofErr w:type="spellEnd"/>
      <w:r w:rsidRPr="003B7083">
        <w:rPr>
          <w:sz w:val="24"/>
          <w:szCs w:val="24"/>
        </w:rPr>
        <w:t xml:space="preserve"> 29,30</w:t>
      </w:r>
    </w:p>
    <w:p w14:paraId="14898E22" w14:textId="77777777" w:rsidR="001C7578" w:rsidRPr="003B7083" w:rsidRDefault="001C7578" w:rsidP="001C7578">
      <w:pPr>
        <w:rPr>
          <w:b/>
          <w:sz w:val="24"/>
          <w:szCs w:val="24"/>
          <w:u w:val="single"/>
        </w:rPr>
      </w:pPr>
      <w:r w:rsidRPr="003B7083">
        <w:rPr>
          <w:b/>
          <w:sz w:val="24"/>
          <w:szCs w:val="24"/>
          <w:u w:val="single"/>
        </w:rPr>
        <w:t>ΚΕΦΑΛΑΙΟ 3</w:t>
      </w:r>
    </w:p>
    <w:p w14:paraId="7C1E5E27" w14:textId="77777777" w:rsidR="001C7578" w:rsidRDefault="001C7578" w:rsidP="001C7578">
      <w:pPr>
        <w:rPr>
          <w:sz w:val="24"/>
          <w:szCs w:val="24"/>
        </w:rPr>
      </w:pPr>
      <w:r>
        <w:rPr>
          <w:sz w:val="24"/>
          <w:szCs w:val="24"/>
        </w:rPr>
        <w:t>σελ.43-58</w:t>
      </w:r>
    </w:p>
    <w:p w14:paraId="340EFA07" w14:textId="77777777" w:rsidR="001C7578" w:rsidRPr="003B7083" w:rsidRDefault="001C7578" w:rsidP="001C7578">
      <w:pPr>
        <w:rPr>
          <w:sz w:val="24"/>
          <w:szCs w:val="24"/>
        </w:rPr>
      </w:pPr>
      <w:r w:rsidRPr="003B7083">
        <w:rPr>
          <w:sz w:val="24"/>
          <w:szCs w:val="24"/>
        </w:rPr>
        <w:t>3.1 (Εκτός ο διανυσματικός χαρακτήρας της δύναμης στην σελ.46), 3.2, 3.3 (Εκτός από Σύνθεση δυνάμεων με διαφορετικές διευθύνσεις-Εντός ύλης μόνο δυνάμεις με κάθετες διευθύνσεις, εκτός από Δύναμη που ασκείται από τραχιά επιφάνεια, εκτός από Ανάλυση δύναμης) ,3.4, 3.5 (εκτός από Ανάλυση δύναμης και ισορροπία), 3.6, 3.7 (εκτός από τις εφαρμογές στη σελ. 58,59)</w:t>
      </w:r>
    </w:p>
    <w:p w14:paraId="3D9A9BC3" w14:textId="77777777" w:rsidR="001C7578" w:rsidRPr="003B7083" w:rsidRDefault="001C7578" w:rsidP="001C7578">
      <w:pPr>
        <w:rPr>
          <w:b/>
          <w:sz w:val="24"/>
          <w:szCs w:val="24"/>
          <w:u w:val="single"/>
        </w:rPr>
      </w:pPr>
      <w:r w:rsidRPr="003B7083">
        <w:rPr>
          <w:b/>
          <w:sz w:val="24"/>
          <w:szCs w:val="24"/>
          <w:u w:val="single"/>
        </w:rPr>
        <w:t>ΚΕΦΑΛΑΙΟ 4</w:t>
      </w:r>
    </w:p>
    <w:p w14:paraId="6F564AAC" w14:textId="77777777" w:rsidR="001C7578" w:rsidRDefault="001C7578" w:rsidP="001C7578">
      <w:pPr>
        <w:pStyle w:val="Web"/>
        <w:shd w:val="clear" w:color="auto" w:fill="FFFFFF"/>
        <w:spacing w:before="0" w:beforeAutospacing="0"/>
        <w:contextualSpacing/>
        <w:rPr>
          <w:rFonts w:asciiTheme="minorHAnsi" w:eastAsiaTheme="minorHAnsi" w:hAnsiTheme="minorHAnsi" w:cstheme="minorBidi"/>
          <w:sz w:val="22"/>
          <w:szCs w:val="22"/>
          <w:lang w:val="el-GR"/>
        </w:rPr>
      </w:pPr>
      <w:r>
        <w:rPr>
          <w:rFonts w:asciiTheme="minorHAnsi" w:eastAsiaTheme="minorHAnsi" w:hAnsiTheme="minorHAnsi" w:cstheme="minorBidi"/>
          <w:sz w:val="22"/>
          <w:szCs w:val="22"/>
          <w:lang w:val="el-GR"/>
        </w:rPr>
        <w:t>σελ. 65-67</w:t>
      </w:r>
    </w:p>
    <w:p w14:paraId="5C7BA996" w14:textId="76DD0A98" w:rsidR="001C7578" w:rsidRDefault="001C7578" w:rsidP="001C7578">
      <w:pPr>
        <w:pStyle w:val="Web"/>
        <w:shd w:val="clear" w:color="auto" w:fill="FFFFFF"/>
        <w:spacing w:before="0" w:beforeAutospacing="0"/>
        <w:contextualSpacing/>
        <w:rPr>
          <w:rFonts w:asciiTheme="minorHAnsi" w:eastAsiaTheme="minorHAnsi" w:hAnsiTheme="minorHAnsi" w:cstheme="minorBidi"/>
          <w:sz w:val="22"/>
          <w:szCs w:val="22"/>
          <w:lang w:val="el-GR"/>
        </w:rPr>
      </w:pPr>
      <w:r w:rsidRPr="007C6E31">
        <w:rPr>
          <w:rFonts w:asciiTheme="minorHAnsi" w:eastAsiaTheme="minorHAnsi" w:hAnsiTheme="minorHAnsi" w:cstheme="minorBidi"/>
          <w:sz w:val="22"/>
          <w:szCs w:val="22"/>
          <w:lang w:val="el-GR"/>
        </w:rPr>
        <w:t xml:space="preserve">4.1 (Εκτός του </w:t>
      </w:r>
      <w:r w:rsidR="00D01A10" w:rsidRPr="007C6E31">
        <w:rPr>
          <w:rFonts w:asciiTheme="minorHAnsi" w:eastAsiaTheme="minorHAnsi" w:hAnsiTheme="minorHAnsi" w:cstheme="minorBidi"/>
          <w:sz w:val="22"/>
          <w:szCs w:val="22"/>
          <w:lang w:val="el-GR"/>
        </w:rPr>
        <w:t>παραδείγματος</w:t>
      </w:r>
      <w:r w:rsidRPr="007C6E31">
        <w:rPr>
          <w:rFonts w:asciiTheme="minorHAnsi" w:eastAsiaTheme="minorHAnsi" w:hAnsiTheme="minorHAnsi" w:cstheme="minorBidi"/>
          <w:sz w:val="22"/>
          <w:szCs w:val="22"/>
          <w:lang w:val="el-GR"/>
        </w:rPr>
        <w:t xml:space="preserve"> της εικόνας4.4 για τη διείσδυση της πινέζας)</w:t>
      </w:r>
    </w:p>
    <w:p w14:paraId="5DED2D45" w14:textId="455EAEDE" w:rsidR="00B940A5" w:rsidRPr="007C6E31" w:rsidRDefault="00D36452" w:rsidP="00780D40">
      <w:pPr>
        <w:spacing w:before="120"/>
        <w:rPr>
          <w:b/>
          <w:sz w:val="24"/>
          <w:szCs w:val="24"/>
          <w:u w:val="single"/>
        </w:rPr>
      </w:pPr>
      <w:r w:rsidRPr="007C6E31">
        <w:rPr>
          <w:b/>
          <w:sz w:val="24"/>
          <w:szCs w:val="24"/>
          <w:u w:val="single"/>
        </w:rPr>
        <w:t>ΧΗΜΕΙΑ  Β  ΓΥΜΝΑΣΙΟΥ</w:t>
      </w:r>
      <w:r w:rsidR="0079223C">
        <w:rPr>
          <w:b/>
          <w:sz w:val="24"/>
          <w:szCs w:val="24"/>
          <w:u w:val="single"/>
        </w:rPr>
        <w:t xml:space="preserve"> </w:t>
      </w:r>
      <w:r w:rsidR="00D01A10">
        <w:rPr>
          <w:b/>
          <w:sz w:val="24"/>
          <w:szCs w:val="24"/>
          <w:u w:val="single"/>
        </w:rPr>
        <w:t xml:space="preserve">  (</w:t>
      </w:r>
      <w:r w:rsidR="0079223C">
        <w:rPr>
          <w:b/>
          <w:sz w:val="24"/>
          <w:szCs w:val="24"/>
          <w:u w:val="single"/>
        </w:rPr>
        <w:t>ΣΙΔΕΡΗ ΕΛΕΝΗ</w:t>
      </w:r>
      <w:r w:rsidR="00D01A10">
        <w:rPr>
          <w:b/>
          <w:sz w:val="24"/>
          <w:szCs w:val="24"/>
          <w:u w:val="single"/>
        </w:rPr>
        <w:t>)</w:t>
      </w:r>
    </w:p>
    <w:p w14:paraId="63F19738" w14:textId="77777777" w:rsidR="0079223C" w:rsidRPr="007C6E31" w:rsidRDefault="0079223C" w:rsidP="0079223C">
      <w:pPr>
        <w:rPr>
          <w:b/>
          <w:sz w:val="24"/>
          <w:szCs w:val="24"/>
        </w:rPr>
      </w:pPr>
      <w:r w:rsidRPr="007C6E31">
        <w:rPr>
          <w:b/>
          <w:sz w:val="24"/>
          <w:szCs w:val="24"/>
        </w:rPr>
        <w:t>ΕΝΟΤΗΤΑ 1: Εισαγωγή στη Χημεία</w:t>
      </w:r>
    </w:p>
    <w:p w14:paraId="464327CB" w14:textId="77777777" w:rsidR="0079223C" w:rsidRPr="007C6E31" w:rsidRDefault="0079223C" w:rsidP="0079223C">
      <w:pPr>
        <w:rPr>
          <w:sz w:val="24"/>
          <w:szCs w:val="24"/>
        </w:rPr>
      </w:pPr>
      <w:r w:rsidRPr="007C6E31">
        <w:rPr>
          <w:sz w:val="24"/>
          <w:szCs w:val="24"/>
        </w:rPr>
        <w:t xml:space="preserve">   Παράγραφοι: </w:t>
      </w:r>
      <w:r>
        <w:rPr>
          <w:sz w:val="24"/>
          <w:szCs w:val="24"/>
        </w:rPr>
        <w:t xml:space="preserve">1.1, </w:t>
      </w:r>
      <w:r w:rsidRPr="007C6E31">
        <w:rPr>
          <w:sz w:val="24"/>
          <w:szCs w:val="24"/>
        </w:rPr>
        <w:t>1.2</w:t>
      </w:r>
      <w:r>
        <w:rPr>
          <w:sz w:val="24"/>
          <w:szCs w:val="24"/>
        </w:rPr>
        <w:t>, 1.3</w:t>
      </w:r>
    </w:p>
    <w:p w14:paraId="195A7888" w14:textId="77777777" w:rsidR="0079223C" w:rsidRPr="007C6E31" w:rsidRDefault="0079223C" w:rsidP="0079223C">
      <w:pPr>
        <w:rPr>
          <w:sz w:val="24"/>
          <w:szCs w:val="24"/>
        </w:rPr>
      </w:pPr>
      <w:r w:rsidRPr="007C6E31">
        <w:rPr>
          <w:b/>
          <w:sz w:val="24"/>
          <w:szCs w:val="24"/>
        </w:rPr>
        <w:t xml:space="preserve">ΕΝΟΤΗΤΑ 2: Από το νερό στο άτομο-Από το μακρόκοσμο στο μικρόκοσμο  </w:t>
      </w:r>
    </w:p>
    <w:p w14:paraId="3ECEAE75" w14:textId="01AF8E80" w:rsidR="0079223C" w:rsidRDefault="0079223C" w:rsidP="0079223C">
      <w:pPr>
        <w:rPr>
          <w:sz w:val="24"/>
          <w:szCs w:val="24"/>
        </w:rPr>
      </w:pPr>
      <w:r w:rsidRPr="007C6E31">
        <w:rPr>
          <w:sz w:val="24"/>
          <w:szCs w:val="24"/>
        </w:rPr>
        <w:t xml:space="preserve">   Παράγραφοι: </w:t>
      </w:r>
      <w:r>
        <w:rPr>
          <w:sz w:val="24"/>
          <w:szCs w:val="24"/>
        </w:rPr>
        <w:t xml:space="preserve">2.1, </w:t>
      </w:r>
      <w:r w:rsidRPr="007C6E31">
        <w:rPr>
          <w:sz w:val="24"/>
          <w:szCs w:val="24"/>
        </w:rPr>
        <w:t>2.2.1, 2.2.2, 2.3.1, 2.3.2, 2.3.3, 2.4</w:t>
      </w:r>
    </w:p>
    <w:p w14:paraId="46FA640B" w14:textId="77777777" w:rsidR="0079223C" w:rsidRPr="007C6E31" w:rsidRDefault="0079223C" w:rsidP="0079223C">
      <w:pPr>
        <w:rPr>
          <w:sz w:val="24"/>
          <w:szCs w:val="24"/>
        </w:rPr>
      </w:pPr>
    </w:p>
    <w:p w14:paraId="4E4D0153" w14:textId="074B43B7" w:rsidR="00780D40" w:rsidRPr="007C6E31" w:rsidRDefault="00780D40" w:rsidP="00A917DB">
      <w:pPr>
        <w:spacing w:before="120"/>
        <w:jc w:val="both"/>
        <w:rPr>
          <w:b/>
          <w:sz w:val="24"/>
          <w:szCs w:val="24"/>
          <w:u w:val="single"/>
        </w:rPr>
      </w:pPr>
      <w:r w:rsidRPr="007C6E31">
        <w:rPr>
          <w:b/>
          <w:sz w:val="24"/>
          <w:szCs w:val="24"/>
          <w:u w:val="single"/>
        </w:rPr>
        <w:t>ΓΕΩΓΡΑΦΙΑ  Β΄  ΓΥΜΝΑΣΙΟΥ</w:t>
      </w:r>
      <w:r w:rsidR="00A20060">
        <w:rPr>
          <w:b/>
          <w:sz w:val="24"/>
          <w:szCs w:val="24"/>
          <w:u w:val="single"/>
        </w:rPr>
        <w:t xml:space="preserve"> </w:t>
      </w:r>
      <w:r w:rsidR="00D01A10">
        <w:rPr>
          <w:b/>
          <w:sz w:val="24"/>
          <w:szCs w:val="24"/>
          <w:u w:val="single"/>
        </w:rPr>
        <w:t xml:space="preserve">  (</w:t>
      </w:r>
      <w:r w:rsidR="00A20060">
        <w:rPr>
          <w:b/>
          <w:sz w:val="24"/>
          <w:szCs w:val="24"/>
          <w:u w:val="single"/>
        </w:rPr>
        <w:t>ΑΝΤΩΝΕΛΟΥ ΑΣΠΑΣΙΑ</w:t>
      </w:r>
      <w:r w:rsidR="00D01A10">
        <w:rPr>
          <w:b/>
          <w:sz w:val="24"/>
          <w:szCs w:val="24"/>
          <w:u w:val="single"/>
        </w:rPr>
        <w:t>)</w:t>
      </w:r>
    </w:p>
    <w:tbl>
      <w:tblPr>
        <w:tblStyle w:val="a9"/>
        <w:tblW w:w="9423" w:type="dxa"/>
        <w:tblLook w:val="04A0" w:firstRow="1" w:lastRow="0" w:firstColumn="1" w:lastColumn="0" w:noHBand="0" w:noVBand="1"/>
      </w:tblPr>
      <w:tblGrid>
        <w:gridCol w:w="4711"/>
        <w:gridCol w:w="4712"/>
      </w:tblGrid>
      <w:tr w:rsidR="00A20060" w14:paraId="68A7F422" w14:textId="77777777" w:rsidTr="00903AF7">
        <w:trPr>
          <w:trHeight w:val="274"/>
        </w:trPr>
        <w:tc>
          <w:tcPr>
            <w:tcW w:w="4711" w:type="dxa"/>
          </w:tcPr>
          <w:p w14:paraId="6DEB4E3B" w14:textId="77777777" w:rsidR="00A20060" w:rsidRPr="004430F3" w:rsidRDefault="00A20060" w:rsidP="00903AF7">
            <w:pPr>
              <w:rPr>
                <w:b/>
                <w:bCs/>
                <w:sz w:val="24"/>
                <w:szCs w:val="24"/>
              </w:rPr>
            </w:pPr>
            <w:r w:rsidRPr="004430F3">
              <w:rPr>
                <w:b/>
                <w:bCs/>
                <w:sz w:val="24"/>
                <w:szCs w:val="24"/>
              </w:rPr>
              <w:t>Ενότητα 1</w:t>
            </w:r>
            <w:r w:rsidRPr="004430F3">
              <w:rPr>
                <w:b/>
                <w:bCs/>
                <w:sz w:val="24"/>
                <w:szCs w:val="24"/>
                <w:vertAlign w:val="superscript"/>
              </w:rPr>
              <w:t>η</w:t>
            </w:r>
            <w:r w:rsidRPr="004430F3">
              <w:rPr>
                <w:b/>
                <w:bCs/>
                <w:sz w:val="24"/>
                <w:szCs w:val="24"/>
              </w:rPr>
              <w:t xml:space="preserve"> </w:t>
            </w:r>
          </w:p>
        </w:tc>
        <w:tc>
          <w:tcPr>
            <w:tcW w:w="4712" w:type="dxa"/>
          </w:tcPr>
          <w:p w14:paraId="77252FCE" w14:textId="77777777" w:rsidR="00A20060" w:rsidRDefault="00A20060" w:rsidP="00903AF7">
            <w:pPr>
              <w:rPr>
                <w:sz w:val="24"/>
                <w:szCs w:val="24"/>
              </w:rPr>
            </w:pPr>
            <w:r>
              <w:rPr>
                <w:sz w:val="24"/>
                <w:szCs w:val="24"/>
              </w:rPr>
              <w:t>Μάθημα 1-5</w:t>
            </w:r>
          </w:p>
        </w:tc>
      </w:tr>
      <w:tr w:rsidR="00A20060" w14:paraId="5769F55D" w14:textId="77777777" w:rsidTr="00903AF7">
        <w:trPr>
          <w:trHeight w:val="274"/>
        </w:trPr>
        <w:tc>
          <w:tcPr>
            <w:tcW w:w="4711" w:type="dxa"/>
          </w:tcPr>
          <w:p w14:paraId="0E4DB7C3" w14:textId="77777777" w:rsidR="00A20060" w:rsidRPr="004430F3" w:rsidRDefault="00A20060" w:rsidP="00903AF7">
            <w:pPr>
              <w:rPr>
                <w:b/>
                <w:bCs/>
                <w:sz w:val="24"/>
                <w:szCs w:val="24"/>
              </w:rPr>
            </w:pPr>
            <w:r w:rsidRPr="004430F3">
              <w:rPr>
                <w:b/>
                <w:bCs/>
                <w:sz w:val="24"/>
                <w:szCs w:val="24"/>
              </w:rPr>
              <w:t>Ενότητα 2</w:t>
            </w:r>
            <w:r w:rsidRPr="004430F3">
              <w:rPr>
                <w:b/>
                <w:bCs/>
                <w:sz w:val="24"/>
                <w:szCs w:val="24"/>
                <w:vertAlign w:val="superscript"/>
              </w:rPr>
              <w:t>η</w:t>
            </w:r>
            <w:r w:rsidRPr="004430F3">
              <w:rPr>
                <w:b/>
                <w:bCs/>
                <w:sz w:val="24"/>
                <w:szCs w:val="24"/>
              </w:rPr>
              <w:t xml:space="preserve"> </w:t>
            </w:r>
          </w:p>
        </w:tc>
        <w:tc>
          <w:tcPr>
            <w:tcW w:w="4712" w:type="dxa"/>
          </w:tcPr>
          <w:p w14:paraId="568F6D89" w14:textId="77777777" w:rsidR="00A20060" w:rsidRDefault="00A20060" w:rsidP="00903AF7">
            <w:pPr>
              <w:rPr>
                <w:sz w:val="24"/>
                <w:szCs w:val="24"/>
              </w:rPr>
            </w:pPr>
            <w:r>
              <w:rPr>
                <w:sz w:val="24"/>
                <w:szCs w:val="24"/>
              </w:rPr>
              <w:t>Μάθημα 6-17, 18,22</w:t>
            </w:r>
          </w:p>
        </w:tc>
      </w:tr>
      <w:tr w:rsidR="00A20060" w14:paraId="4EBF1274" w14:textId="77777777" w:rsidTr="00903AF7">
        <w:trPr>
          <w:trHeight w:val="274"/>
        </w:trPr>
        <w:tc>
          <w:tcPr>
            <w:tcW w:w="4711" w:type="dxa"/>
          </w:tcPr>
          <w:p w14:paraId="16F6CD66" w14:textId="77777777" w:rsidR="00A20060" w:rsidRPr="004430F3" w:rsidRDefault="00A20060" w:rsidP="00903AF7">
            <w:pPr>
              <w:rPr>
                <w:b/>
                <w:bCs/>
                <w:sz w:val="24"/>
                <w:szCs w:val="24"/>
              </w:rPr>
            </w:pPr>
            <w:r w:rsidRPr="004430F3">
              <w:rPr>
                <w:b/>
                <w:bCs/>
                <w:sz w:val="24"/>
                <w:szCs w:val="24"/>
              </w:rPr>
              <w:t>Ενότητα 3</w:t>
            </w:r>
            <w:r w:rsidRPr="004430F3">
              <w:rPr>
                <w:b/>
                <w:bCs/>
                <w:sz w:val="24"/>
                <w:szCs w:val="24"/>
                <w:vertAlign w:val="superscript"/>
              </w:rPr>
              <w:t>η</w:t>
            </w:r>
            <w:r w:rsidRPr="004430F3">
              <w:rPr>
                <w:b/>
                <w:bCs/>
                <w:sz w:val="24"/>
                <w:szCs w:val="24"/>
              </w:rPr>
              <w:t xml:space="preserve"> </w:t>
            </w:r>
          </w:p>
        </w:tc>
        <w:tc>
          <w:tcPr>
            <w:tcW w:w="4712" w:type="dxa"/>
          </w:tcPr>
          <w:p w14:paraId="15328904" w14:textId="77777777" w:rsidR="00A20060" w:rsidRDefault="00A20060" w:rsidP="00903AF7">
            <w:pPr>
              <w:rPr>
                <w:sz w:val="24"/>
                <w:szCs w:val="24"/>
              </w:rPr>
            </w:pPr>
            <w:r>
              <w:rPr>
                <w:sz w:val="24"/>
                <w:szCs w:val="24"/>
              </w:rPr>
              <w:t>Μάθημα 25 και 26</w:t>
            </w:r>
          </w:p>
        </w:tc>
      </w:tr>
    </w:tbl>
    <w:p w14:paraId="68E15204" w14:textId="77777777" w:rsidR="00357CCF" w:rsidRPr="007C6E31" w:rsidRDefault="00357CCF" w:rsidP="00BB164B">
      <w:pPr>
        <w:jc w:val="both"/>
        <w:rPr>
          <w:sz w:val="24"/>
        </w:rPr>
      </w:pPr>
    </w:p>
    <w:p w14:paraId="271451E6" w14:textId="60A70684" w:rsidR="00A917DB" w:rsidRPr="007C6E31" w:rsidRDefault="00A917DB" w:rsidP="00A917DB">
      <w:pPr>
        <w:spacing w:before="120"/>
        <w:jc w:val="both"/>
        <w:rPr>
          <w:b/>
          <w:sz w:val="24"/>
          <w:szCs w:val="24"/>
          <w:u w:val="single"/>
        </w:rPr>
      </w:pPr>
      <w:r w:rsidRPr="007C6E31">
        <w:rPr>
          <w:b/>
          <w:sz w:val="24"/>
          <w:szCs w:val="24"/>
          <w:u w:val="single"/>
        </w:rPr>
        <w:t>ΒΙΟΛΟΓΙΑ Β ΓΥΜΝΑΣΙΟΥ</w:t>
      </w:r>
      <w:r w:rsidR="00D01A10">
        <w:rPr>
          <w:b/>
          <w:sz w:val="24"/>
          <w:szCs w:val="24"/>
          <w:u w:val="single"/>
        </w:rPr>
        <w:t xml:space="preserve">    (</w:t>
      </w:r>
      <w:r w:rsidR="00BE7733">
        <w:rPr>
          <w:b/>
          <w:sz w:val="24"/>
          <w:szCs w:val="24"/>
          <w:u w:val="single"/>
        </w:rPr>
        <w:t>ΑΝΤΩΝΕΛΟΥ ΑΣΠΑΣΙΑ</w:t>
      </w:r>
      <w:r w:rsidR="00D01A10">
        <w:rPr>
          <w:b/>
          <w:sz w:val="24"/>
          <w:szCs w:val="24"/>
          <w:u w:val="single"/>
        </w:rPr>
        <w:t>)</w:t>
      </w:r>
    </w:p>
    <w:tbl>
      <w:tblPr>
        <w:tblStyle w:val="a9"/>
        <w:tblW w:w="0" w:type="auto"/>
        <w:tblLook w:val="04A0" w:firstRow="1" w:lastRow="0" w:firstColumn="1" w:lastColumn="0" w:noHBand="0" w:noVBand="1"/>
      </w:tblPr>
      <w:tblGrid>
        <w:gridCol w:w="3681"/>
        <w:gridCol w:w="2552"/>
        <w:gridCol w:w="3117"/>
      </w:tblGrid>
      <w:tr w:rsidR="00BE7733" w:rsidRPr="004430F3" w14:paraId="68B4BFA5" w14:textId="77777777" w:rsidTr="00903AF7">
        <w:tc>
          <w:tcPr>
            <w:tcW w:w="3681" w:type="dxa"/>
          </w:tcPr>
          <w:p w14:paraId="25905A3A" w14:textId="77777777" w:rsidR="00BE7733" w:rsidRDefault="00BE7733" w:rsidP="00903AF7">
            <w:pPr>
              <w:jc w:val="both"/>
              <w:rPr>
                <w:b/>
                <w:bCs/>
                <w:sz w:val="24"/>
                <w:szCs w:val="24"/>
              </w:rPr>
            </w:pPr>
            <w:r>
              <w:rPr>
                <w:b/>
                <w:bCs/>
                <w:sz w:val="24"/>
                <w:szCs w:val="24"/>
              </w:rPr>
              <w:t>Κεφάλαιο 5 (Βιβλίο Α Γυμνασίου)</w:t>
            </w:r>
          </w:p>
        </w:tc>
        <w:tc>
          <w:tcPr>
            <w:tcW w:w="2552" w:type="dxa"/>
          </w:tcPr>
          <w:p w14:paraId="2DE227C8" w14:textId="77777777" w:rsidR="00BE7733" w:rsidRPr="004430F3" w:rsidRDefault="00BE7733" w:rsidP="00903AF7">
            <w:pPr>
              <w:rPr>
                <w:sz w:val="24"/>
                <w:szCs w:val="24"/>
              </w:rPr>
            </w:pPr>
            <w:r w:rsidRPr="004430F3">
              <w:rPr>
                <w:sz w:val="24"/>
                <w:szCs w:val="24"/>
              </w:rPr>
              <w:t>Στήριξη και κίνηση</w:t>
            </w:r>
          </w:p>
        </w:tc>
        <w:tc>
          <w:tcPr>
            <w:tcW w:w="3117" w:type="dxa"/>
          </w:tcPr>
          <w:p w14:paraId="581CECC9" w14:textId="77777777" w:rsidR="00BE7733" w:rsidRPr="004430F3" w:rsidRDefault="00BE7733" w:rsidP="00903AF7">
            <w:pPr>
              <w:rPr>
                <w:sz w:val="24"/>
                <w:szCs w:val="24"/>
              </w:rPr>
            </w:pPr>
            <w:r w:rsidRPr="004430F3">
              <w:rPr>
                <w:sz w:val="24"/>
                <w:szCs w:val="24"/>
              </w:rPr>
              <w:t>Σελ. 98-109</w:t>
            </w:r>
          </w:p>
        </w:tc>
      </w:tr>
      <w:tr w:rsidR="00BE7733" w:rsidRPr="004430F3" w14:paraId="349C7F50" w14:textId="77777777" w:rsidTr="00903AF7">
        <w:tc>
          <w:tcPr>
            <w:tcW w:w="3681" w:type="dxa"/>
          </w:tcPr>
          <w:p w14:paraId="79291AF8" w14:textId="77777777" w:rsidR="00BE7733" w:rsidRDefault="00BE7733" w:rsidP="00903AF7">
            <w:pPr>
              <w:jc w:val="both"/>
              <w:rPr>
                <w:b/>
                <w:bCs/>
                <w:sz w:val="24"/>
                <w:szCs w:val="24"/>
              </w:rPr>
            </w:pPr>
            <w:r>
              <w:rPr>
                <w:b/>
                <w:bCs/>
                <w:sz w:val="24"/>
                <w:szCs w:val="24"/>
              </w:rPr>
              <w:t>Κεφάλαιο 6 (Βιβλίο Α Γυμνασίου)</w:t>
            </w:r>
          </w:p>
        </w:tc>
        <w:tc>
          <w:tcPr>
            <w:tcW w:w="2552" w:type="dxa"/>
          </w:tcPr>
          <w:p w14:paraId="38FC89DD" w14:textId="77777777" w:rsidR="00BE7733" w:rsidRPr="004430F3" w:rsidRDefault="00BE7733" w:rsidP="00903AF7">
            <w:pPr>
              <w:rPr>
                <w:sz w:val="24"/>
                <w:szCs w:val="24"/>
              </w:rPr>
            </w:pPr>
            <w:r w:rsidRPr="004430F3">
              <w:rPr>
                <w:sz w:val="24"/>
                <w:szCs w:val="24"/>
              </w:rPr>
              <w:t>Αναπαραγωγή</w:t>
            </w:r>
          </w:p>
        </w:tc>
        <w:tc>
          <w:tcPr>
            <w:tcW w:w="3117" w:type="dxa"/>
          </w:tcPr>
          <w:p w14:paraId="4B41C12C" w14:textId="77777777" w:rsidR="00BE7733" w:rsidRPr="004430F3" w:rsidRDefault="00BE7733" w:rsidP="00903AF7">
            <w:pPr>
              <w:rPr>
                <w:sz w:val="24"/>
                <w:szCs w:val="24"/>
              </w:rPr>
            </w:pPr>
            <w:r w:rsidRPr="004430F3">
              <w:rPr>
                <w:sz w:val="24"/>
                <w:szCs w:val="24"/>
              </w:rPr>
              <w:t>Σελ.114-119 και 123-128 και 129-130</w:t>
            </w:r>
          </w:p>
        </w:tc>
      </w:tr>
      <w:tr w:rsidR="00BE7733" w:rsidRPr="004430F3" w14:paraId="41736852" w14:textId="77777777" w:rsidTr="00903AF7">
        <w:tc>
          <w:tcPr>
            <w:tcW w:w="3681" w:type="dxa"/>
          </w:tcPr>
          <w:p w14:paraId="72CD0118" w14:textId="77777777" w:rsidR="00BE7733" w:rsidRDefault="00BE7733" w:rsidP="00903AF7">
            <w:pPr>
              <w:jc w:val="both"/>
              <w:rPr>
                <w:b/>
                <w:bCs/>
                <w:sz w:val="24"/>
                <w:szCs w:val="24"/>
              </w:rPr>
            </w:pPr>
            <w:r>
              <w:rPr>
                <w:b/>
                <w:bCs/>
                <w:sz w:val="24"/>
                <w:szCs w:val="24"/>
              </w:rPr>
              <w:t>Κεφάλαιο 1(Βιβλίο Β Γυμνασίου)</w:t>
            </w:r>
          </w:p>
        </w:tc>
        <w:tc>
          <w:tcPr>
            <w:tcW w:w="2552" w:type="dxa"/>
          </w:tcPr>
          <w:p w14:paraId="3DAFD82D" w14:textId="77777777" w:rsidR="00BE7733" w:rsidRPr="004430F3" w:rsidRDefault="00BE7733" w:rsidP="00903AF7">
            <w:pPr>
              <w:rPr>
                <w:sz w:val="24"/>
                <w:szCs w:val="24"/>
              </w:rPr>
            </w:pPr>
            <w:r w:rsidRPr="004430F3">
              <w:rPr>
                <w:sz w:val="24"/>
                <w:szCs w:val="24"/>
              </w:rPr>
              <w:t>Οργάνωση Ζωής- Βιολογικά Συστήματα</w:t>
            </w:r>
          </w:p>
        </w:tc>
        <w:tc>
          <w:tcPr>
            <w:tcW w:w="3117" w:type="dxa"/>
          </w:tcPr>
          <w:p w14:paraId="1E0503E7" w14:textId="77777777" w:rsidR="00BE7733" w:rsidRPr="004430F3" w:rsidRDefault="00BE7733" w:rsidP="00903AF7">
            <w:pPr>
              <w:rPr>
                <w:sz w:val="24"/>
                <w:szCs w:val="24"/>
              </w:rPr>
            </w:pPr>
            <w:r w:rsidRPr="004430F3">
              <w:rPr>
                <w:sz w:val="24"/>
                <w:szCs w:val="24"/>
              </w:rPr>
              <w:t>Σελ.18-27</w:t>
            </w:r>
          </w:p>
        </w:tc>
      </w:tr>
    </w:tbl>
    <w:p w14:paraId="1A1B5D18" w14:textId="77777777" w:rsidR="00D01A10" w:rsidRDefault="00D01A10" w:rsidP="00A917DB">
      <w:pPr>
        <w:spacing w:before="120"/>
        <w:rPr>
          <w:b/>
          <w:sz w:val="24"/>
          <w:szCs w:val="24"/>
          <w:u w:val="single"/>
        </w:rPr>
      </w:pPr>
    </w:p>
    <w:p w14:paraId="2BF31367" w14:textId="3F256EE0" w:rsidR="00B940A5" w:rsidRPr="007C6E31" w:rsidRDefault="009C193B" w:rsidP="00A917DB">
      <w:pPr>
        <w:spacing w:before="120"/>
      </w:pPr>
      <w:r w:rsidRPr="007C6E31">
        <w:rPr>
          <w:b/>
          <w:sz w:val="24"/>
          <w:szCs w:val="24"/>
          <w:u w:val="single"/>
        </w:rPr>
        <w:t>ΘΡΗΣΚΕΥΤΙΚΑ Β΄ ΓΥΜΝΑΣΙΟΥ</w:t>
      </w:r>
      <w:r w:rsidR="009E46FF">
        <w:rPr>
          <w:b/>
          <w:sz w:val="24"/>
          <w:szCs w:val="24"/>
          <w:u w:val="single"/>
        </w:rPr>
        <w:t xml:space="preserve"> </w:t>
      </w:r>
      <w:r w:rsidR="00D01A10">
        <w:rPr>
          <w:b/>
          <w:sz w:val="24"/>
          <w:szCs w:val="24"/>
          <w:u w:val="single"/>
        </w:rPr>
        <w:t xml:space="preserve">  (</w:t>
      </w:r>
      <w:r w:rsidR="009E46FF">
        <w:rPr>
          <w:b/>
          <w:sz w:val="24"/>
          <w:szCs w:val="24"/>
          <w:u w:val="single"/>
        </w:rPr>
        <w:t>ΤΡΙΒΕΛΛΑ ΕΛΕΝΗ</w:t>
      </w:r>
      <w:r w:rsidR="00D01A10">
        <w:rPr>
          <w:b/>
          <w:sz w:val="24"/>
          <w:szCs w:val="24"/>
          <w:u w:val="single"/>
        </w:rPr>
        <w:t>)</w:t>
      </w:r>
    </w:p>
    <w:p w14:paraId="317CC1BA" w14:textId="77777777" w:rsidR="009E46FF" w:rsidRPr="009E46FF" w:rsidRDefault="009E46FF" w:rsidP="009E46FF">
      <w:pPr>
        <w:spacing w:after="200" w:line="276" w:lineRule="auto"/>
        <w:jc w:val="both"/>
        <w:rPr>
          <w:rFonts w:asciiTheme="minorHAnsi" w:eastAsiaTheme="minorEastAsia" w:hAnsiTheme="minorHAnsi" w:cstheme="minorBidi"/>
          <w:sz w:val="24"/>
          <w:szCs w:val="24"/>
        </w:rPr>
      </w:pPr>
      <w:r w:rsidRPr="009E46FF">
        <w:rPr>
          <w:rFonts w:asciiTheme="minorHAnsi" w:eastAsiaTheme="minorEastAsia" w:hAnsiTheme="minorHAnsi" w:cstheme="minorBidi"/>
          <w:sz w:val="24"/>
          <w:szCs w:val="24"/>
        </w:rPr>
        <w:t>Α’ ΘΕΜΑΤΙΚΗ ΕΝΟΤΗΤΑ  Η ΕΞΑΠΛΩΣΗ ΤΗΣ ΕΚΚΛΗΣΙΑΣ ΣΤΗΝ ΟΙΚΟΥΜΕΝΗ</w:t>
      </w:r>
    </w:p>
    <w:p w14:paraId="1A20B90A" w14:textId="77777777" w:rsidR="009E46FF" w:rsidRPr="009E46FF" w:rsidRDefault="009E46FF" w:rsidP="009E46FF">
      <w:pPr>
        <w:spacing w:after="200" w:line="276" w:lineRule="auto"/>
        <w:jc w:val="both"/>
        <w:rPr>
          <w:rFonts w:asciiTheme="minorHAnsi" w:eastAsiaTheme="minorEastAsia" w:hAnsiTheme="minorHAnsi" w:cstheme="minorBidi"/>
          <w:sz w:val="24"/>
          <w:szCs w:val="24"/>
        </w:rPr>
      </w:pPr>
      <w:r w:rsidRPr="009E46FF">
        <w:rPr>
          <w:rFonts w:asciiTheme="minorHAnsi" w:eastAsiaTheme="minorEastAsia" w:hAnsiTheme="minorHAnsi" w:cstheme="minorBidi"/>
          <w:sz w:val="24"/>
          <w:szCs w:val="24"/>
        </w:rPr>
        <w:t xml:space="preserve"> Γ’ ΘΕΜΑΤΙΚΗ ΕΝΟΤΗΤΑ    Η ‘’ΦΩΝΗ’’ ΤΗΣ ΕΚΚΛΗΣΙΑΣ ΓΙΝΕΤΑΙ ΑΙΣΘΗΤΗ ΣΥΗΝ ΚΟΙΝΩΝΙΑ</w:t>
      </w:r>
    </w:p>
    <w:p w14:paraId="74677E82" w14:textId="77777777" w:rsidR="009E46FF" w:rsidRPr="009E46FF" w:rsidRDefault="009E46FF" w:rsidP="009E46FF">
      <w:pPr>
        <w:spacing w:after="200" w:line="276" w:lineRule="auto"/>
        <w:jc w:val="both"/>
        <w:rPr>
          <w:rFonts w:asciiTheme="minorHAnsi" w:eastAsiaTheme="minorEastAsia" w:hAnsiTheme="minorHAnsi" w:cstheme="minorBidi"/>
          <w:sz w:val="24"/>
          <w:szCs w:val="24"/>
        </w:rPr>
      </w:pPr>
      <w:r w:rsidRPr="009E46FF">
        <w:rPr>
          <w:rFonts w:asciiTheme="minorHAnsi" w:eastAsiaTheme="minorEastAsia" w:hAnsiTheme="minorHAnsi" w:cstheme="minorBidi"/>
          <w:sz w:val="24"/>
          <w:szCs w:val="24"/>
        </w:rPr>
        <w:t>Ε΄ΘΕΜΑΤΙΚΗ ΕΝΟΤΗΤΑ  Η ΖΩΗ ΚΑΙ Η ΠΙΣΤΗ ΤΗΣ ΕΚΚΛΗΣΙΑΣ ΚΑΤΑΓΡΑΦΟΝΤΑΙ ΣΕ ΚΕΙΜΕΝΑ</w:t>
      </w:r>
    </w:p>
    <w:p w14:paraId="416D452D" w14:textId="77777777" w:rsidR="009E46FF" w:rsidRPr="009E46FF" w:rsidRDefault="009E46FF" w:rsidP="009E46FF">
      <w:pPr>
        <w:spacing w:after="200" w:line="276" w:lineRule="auto"/>
        <w:jc w:val="both"/>
        <w:rPr>
          <w:rFonts w:asciiTheme="minorHAnsi" w:eastAsiaTheme="minorEastAsia" w:hAnsiTheme="minorHAnsi" w:cstheme="minorBidi"/>
          <w:sz w:val="24"/>
          <w:szCs w:val="24"/>
        </w:rPr>
      </w:pPr>
      <w:r w:rsidRPr="009E46FF">
        <w:rPr>
          <w:rFonts w:asciiTheme="minorHAnsi" w:eastAsiaTheme="minorEastAsia" w:hAnsiTheme="minorHAnsi" w:cstheme="minorBidi"/>
          <w:sz w:val="24"/>
          <w:szCs w:val="24"/>
        </w:rPr>
        <w:t>ΣΤ ΘΕΜΑΤΙΚΗ ΕΝΟΤΗΤΑ  Η ΔΙΔΑΣΚΑΛΙΑ ΤΗΣ ΟΡΘΟΔΟΞΗΣ ΠΙΣΤΗΣ ΓΙΝΕΤΑΙ ΕΡΓΟ ΤΕΧΝΗΣ</w:t>
      </w:r>
    </w:p>
    <w:p w14:paraId="1803A43F" w14:textId="26CF33C4" w:rsidR="009E46FF" w:rsidRDefault="009E46FF" w:rsidP="009E46FF">
      <w:pPr>
        <w:spacing w:after="200" w:line="276" w:lineRule="auto"/>
        <w:jc w:val="both"/>
        <w:rPr>
          <w:rFonts w:asciiTheme="minorHAnsi" w:eastAsiaTheme="minorEastAsia" w:hAnsiTheme="minorHAnsi" w:cstheme="minorBidi"/>
          <w:sz w:val="24"/>
          <w:szCs w:val="24"/>
        </w:rPr>
      </w:pPr>
      <w:r w:rsidRPr="009E46FF">
        <w:rPr>
          <w:rFonts w:asciiTheme="minorHAnsi" w:eastAsiaTheme="minorEastAsia" w:hAnsiTheme="minorHAnsi" w:cstheme="minorBidi"/>
          <w:sz w:val="24"/>
          <w:szCs w:val="24"/>
        </w:rPr>
        <w:t>Ζ΄ΘΕΜΑΤΙΚΗ ΕΝΟΤΗΤΑ ΟΡΘΟΔΟΞΙΑ ΚΑΙ ΝΕΟΣ ΕΛΛΗΝΙΣΜΟΣ</w:t>
      </w:r>
    </w:p>
    <w:p w14:paraId="7601BC11" w14:textId="2F6CBAB9" w:rsidR="00D01A10" w:rsidRDefault="00D01A10" w:rsidP="00D01A10">
      <w:pPr>
        <w:jc w:val="both"/>
        <w:rPr>
          <w:rFonts w:asciiTheme="minorHAnsi" w:eastAsiaTheme="minorEastAsia" w:hAnsiTheme="minorHAnsi" w:cstheme="minorBidi"/>
          <w:sz w:val="24"/>
          <w:szCs w:val="24"/>
        </w:rPr>
      </w:pPr>
    </w:p>
    <w:p w14:paraId="7944087F" w14:textId="77777777" w:rsidR="00D01A10" w:rsidRPr="009E46FF" w:rsidRDefault="00D01A10" w:rsidP="00D01A10">
      <w:pPr>
        <w:jc w:val="both"/>
        <w:rPr>
          <w:rFonts w:asciiTheme="minorHAnsi" w:eastAsiaTheme="minorEastAsia" w:hAnsiTheme="minorHAnsi" w:cstheme="minorBidi"/>
          <w:sz w:val="24"/>
          <w:szCs w:val="24"/>
        </w:rPr>
      </w:pPr>
    </w:p>
    <w:p w14:paraId="576B14F6" w14:textId="70FAF972" w:rsidR="00DA323D" w:rsidRPr="00DD61D7" w:rsidRDefault="00DA323D" w:rsidP="00DA323D">
      <w:pPr>
        <w:spacing w:before="120"/>
        <w:jc w:val="both"/>
        <w:rPr>
          <w:b/>
          <w:sz w:val="24"/>
          <w:szCs w:val="24"/>
          <w:u w:val="single"/>
        </w:rPr>
      </w:pPr>
      <w:r w:rsidRPr="007C6E31">
        <w:rPr>
          <w:b/>
          <w:sz w:val="24"/>
          <w:szCs w:val="24"/>
          <w:u w:val="single"/>
        </w:rPr>
        <w:lastRenderedPageBreak/>
        <w:t>ΤΕΧΝΟΛΟΓΙΑ Β΄ ΓΥΜΝΑΣΙΟΥ</w:t>
      </w:r>
      <w:r>
        <w:rPr>
          <w:b/>
          <w:sz w:val="24"/>
          <w:szCs w:val="24"/>
          <w:u w:val="single"/>
        </w:rPr>
        <w:t>–</w:t>
      </w:r>
      <w:r w:rsidR="005E692A">
        <w:rPr>
          <w:b/>
          <w:sz w:val="24"/>
          <w:szCs w:val="24"/>
          <w:u w:val="single"/>
        </w:rPr>
        <w:t xml:space="preserve"> (</w:t>
      </w:r>
      <w:r>
        <w:rPr>
          <w:b/>
          <w:sz w:val="24"/>
          <w:szCs w:val="24"/>
          <w:u w:val="single"/>
        </w:rPr>
        <w:t>ΤΡΥΠΟΣΚΟΥΦΗΣ ΣΩΤΗΡΗΣ</w:t>
      </w:r>
      <w:r w:rsidR="005E692A">
        <w:rPr>
          <w:b/>
          <w:sz w:val="24"/>
          <w:szCs w:val="24"/>
          <w:u w:val="single"/>
        </w:rPr>
        <w:t xml:space="preserve"> -ΤΣΑΤΗΡΗΣ ΒΑΣΙΛΕΙΟΣ)</w:t>
      </w:r>
    </w:p>
    <w:p w14:paraId="42100459" w14:textId="77777777" w:rsidR="00DA323D" w:rsidRPr="007C6E31" w:rsidRDefault="00DA323D" w:rsidP="00DA323D">
      <w:pPr>
        <w:rPr>
          <w:iCs/>
          <w:sz w:val="24"/>
          <w:szCs w:val="24"/>
        </w:rPr>
      </w:pPr>
      <w:r w:rsidRPr="007C6E31">
        <w:rPr>
          <w:iCs/>
          <w:sz w:val="24"/>
          <w:szCs w:val="24"/>
        </w:rPr>
        <w:t xml:space="preserve">Τρόπος οργάνωσης μιας βιομηχανικής παραγωγικής μονάδας, με την αξιοποίηση διαθέσιμης βιβλιογραφίας και του ευρύτερου δυνατού Φάσματος πηγών πληροφόρησης (συμπεριλαμβανομένου του δικτύου </w:t>
      </w:r>
      <w:proofErr w:type="spellStart"/>
      <w:r w:rsidRPr="007C6E31">
        <w:rPr>
          <w:iCs/>
          <w:sz w:val="24"/>
          <w:szCs w:val="24"/>
        </w:rPr>
        <w:t>internet</w:t>
      </w:r>
      <w:proofErr w:type="spellEnd"/>
      <w:r w:rsidRPr="007C6E31">
        <w:rPr>
          <w:iCs/>
          <w:sz w:val="24"/>
          <w:szCs w:val="24"/>
        </w:rPr>
        <w:t xml:space="preserve">). Παράδειγμα οργανογράμματος, τμήματα από τα οποία αποτελείται μια βιομηχανική μονάδα, αρμοδιότητες κάθε τμήματος. Πραγματοποίηση διαλέξεων από τον καθηγητή και τους μαθητές με βάση και τους τεχνολογικούς άξονες. </w:t>
      </w:r>
      <w:r w:rsidRPr="007C6E31">
        <w:rPr>
          <w:b/>
          <w:iCs/>
          <w:sz w:val="24"/>
          <w:szCs w:val="24"/>
        </w:rPr>
        <w:t>(Από το Βιβλίο Τεχνολογίας  από σ.10 ως και σ. 22)</w:t>
      </w:r>
      <w:r w:rsidRPr="007C6E31">
        <w:rPr>
          <w:iCs/>
          <w:sz w:val="24"/>
          <w:szCs w:val="24"/>
        </w:rPr>
        <w:t>.</w:t>
      </w:r>
    </w:p>
    <w:p w14:paraId="7B83A225" w14:textId="77777777" w:rsidR="00DA323D" w:rsidRPr="007C6E31" w:rsidRDefault="00DA323D" w:rsidP="00DA323D">
      <w:pPr>
        <w:rPr>
          <w:iCs/>
          <w:sz w:val="24"/>
          <w:szCs w:val="24"/>
        </w:rPr>
      </w:pPr>
      <w:r w:rsidRPr="007C6E31">
        <w:rPr>
          <w:iCs/>
          <w:sz w:val="24"/>
          <w:szCs w:val="24"/>
        </w:rPr>
        <w:t xml:space="preserve">Ανάλυση της συνεργασίας που απαιτείται μεταξύ των τμημάτων και των εργαζομένων. </w:t>
      </w:r>
    </w:p>
    <w:p w14:paraId="03F06127" w14:textId="77777777" w:rsidR="00DA323D" w:rsidRPr="007C6E31" w:rsidRDefault="00DA323D" w:rsidP="00DA323D">
      <w:pPr>
        <w:rPr>
          <w:iCs/>
          <w:sz w:val="24"/>
          <w:szCs w:val="24"/>
        </w:rPr>
      </w:pPr>
      <w:r w:rsidRPr="007C6E31">
        <w:rPr>
          <w:iCs/>
          <w:sz w:val="24"/>
          <w:szCs w:val="24"/>
        </w:rPr>
        <w:t xml:space="preserve">Συγκρότηση ομάδων εργασίας από τους μαθητές. Επιλογή από κάθε ομάδα βιομηχανίας της οποίας θα κατασκευάσουν μοντέλο, και θα μελετήσουν τη διαδικασία παραγωγής και τη λειτουργία κάθε τμήματος. Επιλογή ρόλου από τον κάθε μαθητή της κάθε ομάδας, αντίστοιχου με τα στελέχη μιας πραγματικής βιομηχανίας ( Γενικός Διευθυντής, Διευθυντής Δημοσίων σχέσεων, Διευθυντής Ερευνών, Διευθυντής Παραγωγής, Διευθυντής Ποιοτικού Ελέγχου, Διευθυντής Προσωπικού, Διευθυντής Μάρκετινγκ, Διευθυντής Οικονομικών, Διευθυντής Σχεδίασης Προϊόντων, Μηχανικός Παραγωγής, Διευθυντής Εκπαίδευσης, Διευθυντής Ασφαλείας, Διευθυντής Προμηθειών). </w:t>
      </w:r>
      <w:r w:rsidRPr="007C6E31">
        <w:rPr>
          <w:b/>
          <w:iCs/>
          <w:sz w:val="24"/>
          <w:szCs w:val="24"/>
        </w:rPr>
        <w:t>(Από το Βιβλίο Τεχνολογίας  από σ.40 ως και σ. 71)</w:t>
      </w:r>
    </w:p>
    <w:p w14:paraId="389B5C50" w14:textId="77777777" w:rsidR="00357CCF" w:rsidRPr="007C6E31" w:rsidRDefault="00357CCF" w:rsidP="00A917DB">
      <w:pPr>
        <w:spacing w:before="120"/>
        <w:rPr>
          <w:b/>
          <w:sz w:val="24"/>
          <w:szCs w:val="24"/>
          <w:u w:val="single"/>
        </w:rPr>
      </w:pPr>
    </w:p>
    <w:p w14:paraId="3B313E8E" w14:textId="098F42F1" w:rsidR="00A917DB" w:rsidRPr="007C6E31" w:rsidRDefault="00A917DB" w:rsidP="00A917DB">
      <w:pPr>
        <w:spacing w:before="120"/>
        <w:rPr>
          <w:b/>
          <w:sz w:val="24"/>
          <w:szCs w:val="24"/>
          <w:u w:val="single"/>
        </w:rPr>
      </w:pPr>
      <w:r w:rsidRPr="007C6E31">
        <w:rPr>
          <w:b/>
          <w:sz w:val="24"/>
          <w:szCs w:val="24"/>
          <w:u w:val="single"/>
        </w:rPr>
        <w:t>ΠΛΗΡΟΦΟΡΙΚΗ Β΄ ΓΥΜΝΑΣΙΟΥ</w:t>
      </w:r>
      <w:r w:rsidR="009456FB">
        <w:rPr>
          <w:b/>
          <w:sz w:val="24"/>
          <w:szCs w:val="24"/>
          <w:u w:val="single"/>
        </w:rPr>
        <w:t xml:space="preserve"> </w:t>
      </w:r>
      <w:r w:rsidR="00D01A10">
        <w:rPr>
          <w:b/>
          <w:sz w:val="24"/>
          <w:szCs w:val="24"/>
          <w:u w:val="single"/>
        </w:rPr>
        <w:t xml:space="preserve">  (</w:t>
      </w:r>
      <w:r w:rsidR="009456FB">
        <w:rPr>
          <w:b/>
          <w:sz w:val="24"/>
          <w:szCs w:val="24"/>
          <w:u w:val="single"/>
        </w:rPr>
        <w:t>ΒΑΪΤΣΗ ΓΕΩΡΓΙΑ – ΣΑΡΟΓΛΟΥ ΓΕΩΡΓΙΟΣ</w:t>
      </w:r>
      <w:r w:rsidR="00D01A10">
        <w:rPr>
          <w:b/>
          <w:sz w:val="24"/>
          <w:szCs w:val="24"/>
          <w:u w:val="single"/>
        </w:rPr>
        <w:t>)</w:t>
      </w:r>
    </w:p>
    <w:p w14:paraId="32ACC3E2" w14:textId="77777777" w:rsidR="009456FB" w:rsidRPr="007C6E31" w:rsidRDefault="009456FB" w:rsidP="009456FB">
      <w:pPr>
        <w:pStyle w:val="a4"/>
        <w:ind w:left="720"/>
        <w:jc w:val="left"/>
        <w:rPr>
          <w:sz w:val="24"/>
          <w:szCs w:val="24"/>
          <w:u w:val="none"/>
        </w:rPr>
      </w:pPr>
      <w:r w:rsidRPr="007C6E31">
        <w:rPr>
          <w:sz w:val="24"/>
          <w:szCs w:val="24"/>
          <w:u w:val="none"/>
        </w:rPr>
        <w:t>Ενότητα 1:</w:t>
      </w:r>
      <w:r w:rsidRPr="007C6E31">
        <w:rPr>
          <w:sz w:val="24"/>
          <w:szCs w:val="24"/>
          <w:u w:val="none"/>
        </w:rPr>
        <w:tab/>
      </w:r>
      <w:r w:rsidRPr="007C6E31">
        <w:rPr>
          <w:b w:val="0"/>
          <w:sz w:val="24"/>
          <w:szCs w:val="24"/>
          <w:u w:val="none"/>
        </w:rPr>
        <w:t xml:space="preserve"> </w:t>
      </w:r>
    </w:p>
    <w:p w14:paraId="28E373F8" w14:textId="77777777" w:rsidR="009456FB" w:rsidRDefault="009456FB" w:rsidP="009456FB">
      <w:pPr>
        <w:spacing w:after="60"/>
        <w:ind w:left="720"/>
        <w:jc w:val="both"/>
        <w:rPr>
          <w:sz w:val="24"/>
          <w:szCs w:val="24"/>
        </w:rPr>
      </w:pPr>
      <w:r w:rsidRPr="007C6E31">
        <w:rPr>
          <w:sz w:val="24"/>
          <w:szCs w:val="24"/>
        </w:rPr>
        <w:t>Κεφάλαιο 1, 2, 3, 4</w:t>
      </w:r>
    </w:p>
    <w:p w14:paraId="38E4B3C8" w14:textId="77777777" w:rsidR="009456FB" w:rsidRPr="007C6E31" w:rsidRDefault="009456FB" w:rsidP="009456FB">
      <w:pPr>
        <w:spacing w:after="60"/>
        <w:ind w:left="720"/>
        <w:jc w:val="both"/>
        <w:rPr>
          <w:sz w:val="24"/>
          <w:szCs w:val="24"/>
        </w:rPr>
      </w:pPr>
    </w:p>
    <w:p w14:paraId="38D1CC75" w14:textId="77777777" w:rsidR="009456FB" w:rsidRPr="007C6E31" w:rsidRDefault="009456FB" w:rsidP="009456FB">
      <w:pPr>
        <w:pStyle w:val="a4"/>
        <w:ind w:left="720"/>
        <w:jc w:val="left"/>
        <w:rPr>
          <w:b w:val="0"/>
          <w:sz w:val="24"/>
          <w:szCs w:val="24"/>
          <w:u w:val="none"/>
        </w:rPr>
      </w:pPr>
      <w:r w:rsidRPr="007C6E31">
        <w:rPr>
          <w:sz w:val="24"/>
          <w:szCs w:val="24"/>
          <w:u w:val="none"/>
        </w:rPr>
        <w:t>Ενότητα 2:</w:t>
      </w:r>
      <w:r w:rsidRPr="007C6E31">
        <w:rPr>
          <w:sz w:val="24"/>
          <w:szCs w:val="24"/>
          <w:u w:val="none"/>
        </w:rPr>
        <w:tab/>
      </w:r>
      <w:r w:rsidRPr="007C6E31">
        <w:rPr>
          <w:b w:val="0"/>
          <w:sz w:val="24"/>
          <w:szCs w:val="24"/>
          <w:u w:val="none"/>
        </w:rPr>
        <w:t xml:space="preserve"> </w:t>
      </w:r>
    </w:p>
    <w:p w14:paraId="639D854F" w14:textId="77777777" w:rsidR="009456FB" w:rsidRPr="007C6E31" w:rsidRDefault="009456FB" w:rsidP="009456FB">
      <w:pPr>
        <w:spacing w:after="60"/>
        <w:ind w:left="720"/>
        <w:jc w:val="both"/>
        <w:rPr>
          <w:sz w:val="24"/>
          <w:szCs w:val="24"/>
        </w:rPr>
      </w:pPr>
      <w:r w:rsidRPr="007C6E31">
        <w:rPr>
          <w:sz w:val="24"/>
          <w:szCs w:val="24"/>
        </w:rPr>
        <w:t>Κε</w:t>
      </w:r>
      <w:r>
        <w:rPr>
          <w:sz w:val="24"/>
          <w:szCs w:val="24"/>
        </w:rPr>
        <w:t>φάλαιο 5</w:t>
      </w:r>
    </w:p>
    <w:p w14:paraId="60339D2F" w14:textId="77777777" w:rsidR="00357CCF" w:rsidRPr="007C6E31" w:rsidRDefault="00357CCF">
      <w:pPr>
        <w:spacing w:before="120"/>
        <w:rPr>
          <w:b/>
          <w:iCs/>
          <w:sz w:val="24"/>
          <w:szCs w:val="24"/>
          <w:u w:val="single"/>
        </w:rPr>
      </w:pPr>
    </w:p>
    <w:p w14:paraId="3721F269" w14:textId="77777777" w:rsidR="00B940A5" w:rsidRPr="007C6E31" w:rsidRDefault="00A917DB">
      <w:pPr>
        <w:spacing w:before="120"/>
        <w:rPr>
          <w:b/>
          <w:iCs/>
          <w:sz w:val="24"/>
          <w:szCs w:val="24"/>
          <w:u w:val="single"/>
        </w:rPr>
      </w:pPr>
      <w:r w:rsidRPr="007C6E31">
        <w:rPr>
          <w:b/>
          <w:iCs/>
          <w:sz w:val="24"/>
          <w:szCs w:val="24"/>
          <w:u w:val="single"/>
        </w:rPr>
        <w:t xml:space="preserve">ΕΙΚΑΣΤΙΚΑ Β΄ </w:t>
      </w:r>
      <w:r w:rsidR="00D36452" w:rsidRPr="007C6E31">
        <w:rPr>
          <w:b/>
          <w:iCs/>
          <w:sz w:val="24"/>
          <w:szCs w:val="24"/>
          <w:u w:val="single"/>
        </w:rPr>
        <w:t>ΓΥΜΝΑΣΙΟΥ</w:t>
      </w:r>
    </w:p>
    <w:p w14:paraId="79B32AE0" w14:textId="5807D298" w:rsidR="00357CCF" w:rsidRDefault="003F1417">
      <w:pPr>
        <w:spacing w:before="120"/>
        <w:rPr>
          <w:b/>
          <w:sz w:val="24"/>
          <w:szCs w:val="24"/>
        </w:rPr>
      </w:pPr>
      <w:r w:rsidRPr="006F250E">
        <w:rPr>
          <w:b/>
          <w:sz w:val="24"/>
          <w:szCs w:val="24"/>
        </w:rPr>
        <w:t>----------------------------------------</w:t>
      </w:r>
    </w:p>
    <w:p w14:paraId="3F26F027" w14:textId="77777777" w:rsidR="00D01A10" w:rsidRPr="006F250E" w:rsidRDefault="00D01A10">
      <w:pPr>
        <w:spacing w:before="120"/>
        <w:rPr>
          <w:b/>
          <w:sz w:val="24"/>
          <w:szCs w:val="24"/>
        </w:rPr>
      </w:pPr>
    </w:p>
    <w:p w14:paraId="6980BD06" w14:textId="5A4A1EE4" w:rsidR="00B940A5" w:rsidRPr="007C6E31" w:rsidRDefault="009C193B">
      <w:pPr>
        <w:spacing w:before="120"/>
        <w:rPr>
          <w:b/>
          <w:sz w:val="24"/>
          <w:szCs w:val="24"/>
          <w:u w:val="single"/>
        </w:rPr>
      </w:pPr>
      <w:r w:rsidRPr="007C6E31">
        <w:rPr>
          <w:b/>
          <w:sz w:val="24"/>
          <w:szCs w:val="24"/>
          <w:u w:val="single"/>
        </w:rPr>
        <w:t>ΜΟΥΣΙΚΗ Β ΓΥΜΝΑΣΙΟΥ</w:t>
      </w:r>
      <w:r w:rsidR="005E692A">
        <w:rPr>
          <w:b/>
          <w:sz w:val="24"/>
          <w:szCs w:val="24"/>
          <w:u w:val="single"/>
        </w:rPr>
        <w:t xml:space="preserve"> </w:t>
      </w:r>
      <w:r w:rsidR="00D01A10">
        <w:rPr>
          <w:b/>
          <w:sz w:val="24"/>
          <w:szCs w:val="24"/>
          <w:u w:val="single"/>
        </w:rPr>
        <w:t xml:space="preserve">  (</w:t>
      </w:r>
      <w:r w:rsidR="005E692A">
        <w:rPr>
          <w:b/>
          <w:sz w:val="24"/>
          <w:szCs w:val="24"/>
          <w:u w:val="single"/>
        </w:rPr>
        <w:t>ΘΕΟΔΩΡΟΠΟΥΛΟΣ ΑΘΑΝΑΣΙΟΣ</w:t>
      </w:r>
      <w:r w:rsidR="00D01A10">
        <w:rPr>
          <w:b/>
          <w:sz w:val="24"/>
          <w:szCs w:val="24"/>
          <w:u w:val="single"/>
        </w:rPr>
        <w:t>)</w:t>
      </w:r>
    </w:p>
    <w:p w14:paraId="0AE06D85" w14:textId="77777777" w:rsidR="00B940A5" w:rsidRPr="007C6E31" w:rsidRDefault="009C193B">
      <w:pPr>
        <w:shd w:val="clear" w:color="auto" w:fill="FFFFFF"/>
        <w:rPr>
          <w:rFonts w:ascii="Helvetica" w:hAnsi="Helvetica" w:cs="Helvetica"/>
        </w:rPr>
      </w:pPr>
      <w:r w:rsidRPr="007C6E31">
        <w:rPr>
          <w:rFonts w:ascii="Helvetica" w:hAnsi="Helvetica" w:cs="Helvetica"/>
          <w:b/>
        </w:rPr>
        <w:t xml:space="preserve">ΕΝΟΤΗΤΑ Α) </w:t>
      </w:r>
      <w:r w:rsidRPr="007C6E31">
        <w:rPr>
          <w:rFonts w:ascii="Helvetica" w:hAnsi="Helvetica" w:cs="Helvetica"/>
        </w:rPr>
        <w:t xml:space="preserve">: Σε ρυθμούς </w:t>
      </w:r>
      <w:r w:rsidR="00BC5C19" w:rsidRPr="007C6E31">
        <w:rPr>
          <w:rFonts w:ascii="Helvetica" w:hAnsi="Helvetica" w:cs="Helvetica"/>
        </w:rPr>
        <w:t>α</w:t>
      </w:r>
      <w:r w:rsidRPr="007C6E31">
        <w:rPr>
          <w:rFonts w:ascii="Helvetica" w:hAnsi="Helvetica" w:cs="Helvetica"/>
        </w:rPr>
        <w:t>φρικάνικους</w:t>
      </w:r>
    </w:p>
    <w:p w14:paraId="5ED62EBA" w14:textId="77777777" w:rsidR="00B940A5" w:rsidRPr="007C6E31" w:rsidRDefault="009C193B">
      <w:pPr>
        <w:shd w:val="clear" w:color="auto" w:fill="FFFFFF"/>
        <w:spacing w:after="60"/>
        <w:ind w:left="720" w:firstLine="720"/>
        <w:rPr>
          <w:rFonts w:ascii="Helvetica" w:hAnsi="Helvetica" w:cs="Helvetica"/>
        </w:rPr>
      </w:pPr>
      <w:r w:rsidRPr="007C6E31">
        <w:rPr>
          <w:rFonts w:ascii="Helvetica" w:hAnsi="Helvetica" w:cs="Helvetica"/>
        </w:rPr>
        <w:t>σελ. 12 και 17,18</w:t>
      </w:r>
    </w:p>
    <w:p w14:paraId="59CB843D" w14:textId="77777777" w:rsidR="00B940A5" w:rsidRPr="007C6E31" w:rsidRDefault="009C193B">
      <w:pPr>
        <w:shd w:val="clear" w:color="auto" w:fill="FFFFFF"/>
        <w:rPr>
          <w:rFonts w:ascii="Helvetica" w:hAnsi="Helvetica" w:cs="Helvetica"/>
        </w:rPr>
      </w:pPr>
      <w:r w:rsidRPr="007C6E31">
        <w:rPr>
          <w:rFonts w:ascii="Helvetica" w:hAnsi="Helvetica" w:cs="Helvetica"/>
          <w:b/>
        </w:rPr>
        <w:t>ΕΝΟΤΗΤΑ Β)</w:t>
      </w:r>
      <w:r w:rsidRPr="007C6E31">
        <w:rPr>
          <w:rFonts w:ascii="Helvetica" w:hAnsi="Helvetica" w:cs="Helvetica"/>
        </w:rPr>
        <w:t xml:space="preserve"> : Μελωδικοί εξωτικοί αυτοσχεδιασμοί</w:t>
      </w:r>
    </w:p>
    <w:p w14:paraId="6F9CFCDC" w14:textId="53FB2018" w:rsidR="00B940A5" w:rsidRPr="007C6E31" w:rsidRDefault="009C193B">
      <w:pPr>
        <w:shd w:val="clear" w:color="auto" w:fill="FFFFFF"/>
        <w:tabs>
          <w:tab w:val="left" w:pos="1418"/>
        </w:tabs>
        <w:spacing w:after="60"/>
        <w:rPr>
          <w:rFonts w:ascii="Helvetica" w:hAnsi="Helvetica" w:cs="Helvetica"/>
        </w:rPr>
      </w:pPr>
      <w:r w:rsidRPr="007C6E31">
        <w:rPr>
          <w:rFonts w:ascii="Helvetica" w:hAnsi="Helvetica" w:cs="Helvetica"/>
        </w:rPr>
        <w:tab/>
        <w:t>σελ. 20-</w:t>
      </w:r>
      <w:r w:rsidR="00D34443">
        <w:rPr>
          <w:rFonts w:ascii="Helvetica" w:hAnsi="Helvetica" w:cs="Helvetica"/>
        </w:rPr>
        <w:t>30</w:t>
      </w:r>
    </w:p>
    <w:p w14:paraId="749D88EB" w14:textId="6FD70682" w:rsidR="00B940A5" w:rsidRPr="007C6E31" w:rsidRDefault="009C193B">
      <w:pPr>
        <w:shd w:val="clear" w:color="auto" w:fill="FFFFFF"/>
        <w:rPr>
          <w:rFonts w:ascii="Helvetica" w:hAnsi="Helvetica" w:cs="Helvetica"/>
        </w:rPr>
      </w:pPr>
      <w:r w:rsidRPr="007C6E31">
        <w:rPr>
          <w:rFonts w:ascii="Helvetica" w:hAnsi="Helvetica" w:cs="Helvetica"/>
          <w:b/>
        </w:rPr>
        <w:t xml:space="preserve">ΕΝΟΤΗΤΑ </w:t>
      </w:r>
      <w:r w:rsidR="00D34443">
        <w:rPr>
          <w:rFonts w:ascii="Helvetica" w:hAnsi="Helvetica" w:cs="Helvetica"/>
          <w:b/>
        </w:rPr>
        <w:t>Δ</w:t>
      </w:r>
      <w:r w:rsidRPr="007C6E31">
        <w:rPr>
          <w:rFonts w:ascii="Helvetica" w:hAnsi="Helvetica" w:cs="Helvetica"/>
          <w:b/>
        </w:rPr>
        <w:t>)</w:t>
      </w:r>
      <w:r w:rsidRPr="007C6E31">
        <w:rPr>
          <w:rFonts w:ascii="Helvetica" w:hAnsi="Helvetica" w:cs="Helvetica"/>
        </w:rPr>
        <w:t xml:space="preserve"> : </w:t>
      </w:r>
      <w:r w:rsidR="00D34443">
        <w:rPr>
          <w:rFonts w:ascii="Helvetica" w:hAnsi="Helvetica" w:cs="Helvetica"/>
        </w:rPr>
        <w:t>Ευρωπαϊκές Προδιαγραφές</w:t>
      </w:r>
    </w:p>
    <w:p w14:paraId="5A9A8918" w14:textId="32875163" w:rsidR="00B940A5" w:rsidRDefault="009C193B">
      <w:pPr>
        <w:shd w:val="clear" w:color="auto" w:fill="FFFFFF"/>
        <w:spacing w:after="60"/>
        <w:ind w:left="720" w:firstLine="720"/>
        <w:rPr>
          <w:rFonts w:ascii="Helvetica" w:hAnsi="Helvetica" w:cs="Helvetica"/>
        </w:rPr>
      </w:pPr>
      <w:r w:rsidRPr="007C6E31">
        <w:rPr>
          <w:rFonts w:ascii="Helvetica" w:hAnsi="Helvetica" w:cs="Helvetica"/>
        </w:rPr>
        <w:t>σελ.</w:t>
      </w:r>
      <w:r w:rsidR="00D34443">
        <w:rPr>
          <w:rFonts w:ascii="Helvetica" w:hAnsi="Helvetica" w:cs="Helvetica"/>
        </w:rPr>
        <w:t xml:space="preserve"> 46-62</w:t>
      </w:r>
    </w:p>
    <w:p w14:paraId="0C4A1DEE" w14:textId="5F606D33" w:rsidR="00D34443" w:rsidRPr="007C6E31" w:rsidRDefault="00D34443" w:rsidP="00D34443">
      <w:pPr>
        <w:shd w:val="clear" w:color="auto" w:fill="FFFFFF"/>
        <w:spacing w:after="60"/>
        <w:jc w:val="both"/>
        <w:rPr>
          <w:rFonts w:ascii="Helvetica" w:hAnsi="Helvetica" w:cs="Helvetica"/>
        </w:rPr>
      </w:pPr>
      <w:r>
        <w:rPr>
          <w:rFonts w:ascii="Helvetica" w:hAnsi="Helvetica" w:cs="Helvetica"/>
        </w:rPr>
        <w:t>Οι περίοδοι της Μουσικής (Μεσαίωνας, Αναγέννηση, Μπαρόκ, Κλασικισμός, Ρομαντισμός)</w:t>
      </w:r>
    </w:p>
    <w:p w14:paraId="758A42F2" w14:textId="77777777" w:rsidR="00B940A5" w:rsidRPr="007C6E31" w:rsidRDefault="00B940A5">
      <w:pPr>
        <w:jc w:val="both"/>
        <w:rPr>
          <w:sz w:val="24"/>
          <w:szCs w:val="24"/>
        </w:rPr>
      </w:pPr>
    </w:p>
    <w:p w14:paraId="543726F6" w14:textId="77777777" w:rsidR="00357CCF" w:rsidRPr="007C6E31" w:rsidRDefault="00357CCF">
      <w:pPr>
        <w:jc w:val="both"/>
        <w:rPr>
          <w:sz w:val="24"/>
          <w:szCs w:val="24"/>
        </w:rPr>
      </w:pPr>
    </w:p>
    <w:p w14:paraId="62DE9EAE" w14:textId="77777777" w:rsidR="00B940A5" w:rsidRPr="007C6E31" w:rsidRDefault="009C193B">
      <w:pPr>
        <w:jc w:val="center"/>
      </w:pPr>
      <w:r w:rsidRPr="007C6E31">
        <w:rPr>
          <w:b/>
          <w:sz w:val="24"/>
          <w:szCs w:val="24"/>
        </w:rPr>
        <w:t>ΤΕΛΟΣ Β΄ ΓΥΜΝΑΣΙΟΥ</w:t>
      </w:r>
    </w:p>
    <w:sectPr w:rsidR="00B940A5" w:rsidRPr="007C6E31" w:rsidSect="00B940A5">
      <w:footerReference w:type="default" r:id="rId10"/>
      <w:pgSz w:w="11906" w:h="16838"/>
      <w:pgMar w:top="1134" w:right="1274" w:bottom="993" w:left="1134" w:header="0"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B28D" w14:textId="77777777" w:rsidR="00801C3E" w:rsidRDefault="00801C3E" w:rsidP="00B940A5">
      <w:r>
        <w:separator/>
      </w:r>
    </w:p>
  </w:endnote>
  <w:endnote w:type="continuationSeparator" w:id="0">
    <w:p w14:paraId="0B6233D0" w14:textId="77777777" w:rsidR="00801C3E" w:rsidRDefault="00801C3E" w:rsidP="00B9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6A1E" w14:textId="77777777" w:rsidR="00251CA8" w:rsidRDefault="00251CA8">
    <w:pPr>
      <w:pStyle w:val="12"/>
    </w:pPr>
  </w:p>
  <w:p w14:paraId="4E52078B" w14:textId="77777777" w:rsidR="00251CA8" w:rsidRDefault="00251CA8">
    <w:pPr>
      <w:pStyle w:val="12"/>
      <w:jc w:val="center"/>
    </w:pPr>
    <w:r>
      <w:rPr>
        <w:sz w:val="22"/>
        <w:szCs w:val="22"/>
      </w:rPr>
      <w:t xml:space="preserve">Σελίδα </w:t>
    </w:r>
    <w:r w:rsidR="006E0B2D">
      <w:rPr>
        <w:b/>
        <w:sz w:val="22"/>
        <w:szCs w:val="22"/>
      </w:rPr>
      <w:fldChar w:fldCharType="begin"/>
    </w:r>
    <w:r>
      <w:instrText>PAGE</w:instrText>
    </w:r>
    <w:r w:rsidR="006E0B2D">
      <w:fldChar w:fldCharType="separate"/>
    </w:r>
    <w:r w:rsidR="007C6E31">
      <w:rPr>
        <w:noProof/>
      </w:rPr>
      <w:t>5</w:t>
    </w:r>
    <w:r w:rsidR="006E0B2D">
      <w:fldChar w:fldCharType="end"/>
    </w:r>
    <w:r>
      <w:rPr>
        <w:sz w:val="22"/>
        <w:szCs w:val="22"/>
      </w:rPr>
      <w:t xml:space="preserve"> από </w:t>
    </w:r>
    <w:r w:rsidR="006E0B2D">
      <w:rPr>
        <w:b/>
        <w:sz w:val="22"/>
        <w:szCs w:val="22"/>
      </w:rPr>
      <w:fldChar w:fldCharType="begin"/>
    </w:r>
    <w:r>
      <w:instrText>NUMPAGES</w:instrText>
    </w:r>
    <w:r w:rsidR="006E0B2D">
      <w:fldChar w:fldCharType="separate"/>
    </w:r>
    <w:r w:rsidR="007C6E31">
      <w:rPr>
        <w:noProof/>
      </w:rPr>
      <w:t>5</w:t>
    </w:r>
    <w:r w:rsidR="006E0B2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1DF1" w14:textId="77777777" w:rsidR="00801C3E" w:rsidRDefault="00801C3E" w:rsidP="00B940A5">
      <w:r>
        <w:separator/>
      </w:r>
    </w:p>
  </w:footnote>
  <w:footnote w:type="continuationSeparator" w:id="0">
    <w:p w14:paraId="14D1D3A3" w14:textId="77777777" w:rsidR="00801C3E" w:rsidRDefault="00801C3E" w:rsidP="00B94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76783"/>
    <w:multiLevelType w:val="multilevel"/>
    <w:tmpl w:val="A91E6952"/>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 w15:restartNumberingAfterBreak="0">
    <w:nsid w:val="344167F4"/>
    <w:multiLevelType w:val="multilevel"/>
    <w:tmpl w:val="81727498"/>
    <w:lvl w:ilvl="0">
      <w:start w:val="1"/>
      <w:numFmt w:val="bullet"/>
      <w:lvlText w:val=""/>
      <w:lvlJc w:val="left"/>
      <w:pPr>
        <w:tabs>
          <w:tab w:val="num" w:pos="780"/>
        </w:tabs>
        <w:ind w:left="780" w:hanging="360"/>
      </w:pPr>
      <w:rPr>
        <w:rFonts w:ascii="Symbol" w:hAnsi="Symbol" w:cs="Open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Open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Open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2" w15:restartNumberingAfterBreak="0">
    <w:nsid w:val="41BD39EC"/>
    <w:multiLevelType w:val="multilevel"/>
    <w:tmpl w:val="B04037C8"/>
    <w:lvl w:ilvl="0">
      <w:start w:val="1"/>
      <w:numFmt w:val="bullet"/>
      <w:lvlText w:val=""/>
      <w:lvlJc w:val="left"/>
      <w:pPr>
        <w:tabs>
          <w:tab w:val="num" w:pos="780"/>
        </w:tabs>
        <w:ind w:left="780" w:hanging="360"/>
      </w:pPr>
      <w:rPr>
        <w:rFonts w:ascii="Symbol" w:hAnsi="Symbol" w:cs="Open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Open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Open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3" w15:restartNumberingAfterBreak="0">
    <w:nsid w:val="64FB4F4C"/>
    <w:multiLevelType w:val="multilevel"/>
    <w:tmpl w:val="CCA2ED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3FB2E51"/>
    <w:multiLevelType w:val="hybridMultilevel"/>
    <w:tmpl w:val="1C3C7F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975535C"/>
    <w:multiLevelType w:val="hybridMultilevel"/>
    <w:tmpl w:val="D5BC3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9522386">
    <w:abstractNumId w:val="2"/>
  </w:num>
  <w:num w:numId="2" w16cid:durableId="467480266">
    <w:abstractNumId w:val="1"/>
  </w:num>
  <w:num w:numId="3" w16cid:durableId="2046518783">
    <w:abstractNumId w:val="0"/>
  </w:num>
  <w:num w:numId="4" w16cid:durableId="1042485453">
    <w:abstractNumId w:val="3"/>
  </w:num>
  <w:num w:numId="5" w16cid:durableId="1013990200">
    <w:abstractNumId w:val="4"/>
  </w:num>
  <w:num w:numId="6" w16cid:durableId="1668821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A5"/>
    <w:rsid w:val="00002E7D"/>
    <w:rsid w:val="00027F9F"/>
    <w:rsid w:val="00050E85"/>
    <w:rsid w:val="00051B82"/>
    <w:rsid w:val="00056743"/>
    <w:rsid w:val="0007703C"/>
    <w:rsid w:val="00086878"/>
    <w:rsid w:val="000C1E0F"/>
    <w:rsid w:val="00110938"/>
    <w:rsid w:val="00122E8F"/>
    <w:rsid w:val="00124697"/>
    <w:rsid w:val="00131FC2"/>
    <w:rsid w:val="00142BBE"/>
    <w:rsid w:val="00147F70"/>
    <w:rsid w:val="00160C40"/>
    <w:rsid w:val="00182034"/>
    <w:rsid w:val="001A7C09"/>
    <w:rsid w:val="001C7578"/>
    <w:rsid w:val="001D240C"/>
    <w:rsid w:val="001D2897"/>
    <w:rsid w:val="001D290B"/>
    <w:rsid w:val="001D7258"/>
    <w:rsid w:val="001F6903"/>
    <w:rsid w:val="002135DD"/>
    <w:rsid w:val="00221373"/>
    <w:rsid w:val="00251CA8"/>
    <w:rsid w:val="0026383B"/>
    <w:rsid w:val="002850A7"/>
    <w:rsid w:val="00285A58"/>
    <w:rsid w:val="002879BB"/>
    <w:rsid w:val="00291DE2"/>
    <w:rsid w:val="002A2F5E"/>
    <w:rsid w:val="002A4749"/>
    <w:rsid w:val="002A6C0C"/>
    <w:rsid w:val="002C1734"/>
    <w:rsid w:val="002D5886"/>
    <w:rsid w:val="002D6DB9"/>
    <w:rsid w:val="002E50BB"/>
    <w:rsid w:val="002F3B04"/>
    <w:rsid w:val="002F526E"/>
    <w:rsid w:val="003007FC"/>
    <w:rsid w:val="00305EB5"/>
    <w:rsid w:val="00315D51"/>
    <w:rsid w:val="003226E7"/>
    <w:rsid w:val="00337C47"/>
    <w:rsid w:val="00340336"/>
    <w:rsid w:val="00340703"/>
    <w:rsid w:val="00355334"/>
    <w:rsid w:val="0035799A"/>
    <w:rsid w:val="00357CCF"/>
    <w:rsid w:val="0036084D"/>
    <w:rsid w:val="003810E8"/>
    <w:rsid w:val="00383D25"/>
    <w:rsid w:val="003867FC"/>
    <w:rsid w:val="003936A9"/>
    <w:rsid w:val="00394F33"/>
    <w:rsid w:val="003A2774"/>
    <w:rsid w:val="003C0536"/>
    <w:rsid w:val="003C1871"/>
    <w:rsid w:val="003D36CA"/>
    <w:rsid w:val="003E18D3"/>
    <w:rsid w:val="003E2202"/>
    <w:rsid w:val="003F1417"/>
    <w:rsid w:val="003F327B"/>
    <w:rsid w:val="003F7CD0"/>
    <w:rsid w:val="00420A02"/>
    <w:rsid w:val="00427760"/>
    <w:rsid w:val="00437A28"/>
    <w:rsid w:val="00455A3F"/>
    <w:rsid w:val="004623AF"/>
    <w:rsid w:val="004659E2"/>
    <w:rsid w:val="004738C9"/>
    <w:rsid w:val="00474BC0"/>
    <w:rsid w:val="0049792F"/>
    <w:rsid w:val="004A44BA"/>
    <w:rsid w:val="004C0791"/>
    <w:rsid w:val="004C1734"/>
    <w:rsid w:val="004E442E"/>
    <w:rsid w:val="004F7778"/>
    <w:rsid w:val="005149F4"/>
    <w:rsid w:val="00526E90"/>
    <w:rsid w:val="0052714A"/>
    <w:rsid w:val="00530FAB"/>
    <w:rsid w:val="00550C8A"/>
    <w:rsid w:val="00562F78"/>
    <w:rsid w:val="00566735"/>
    <w:rsid w:val="00585745"/>
    <w:rsid w:val="00591F7D"/>
    <w:rsid w:val="005A7F9E"/>
    <w:rsid w:val="005B2F23"/>
    <w:rsid w:val="005C22C7"/>
    <w:rsid w:val="005D6D98"/>
    <w:rsid w:val="005E1E1F"/>
    <w:rsid w:val="005E2539"/>
    <w:rsid w:val="005E692A"/>
    <w:rsid w:val="005F71A5"/>
    <w:rsid w:val="0060634E"/>
    <w:rsid w:val="00613DFF"/>
    <w:rsid w:val="0061640F"/>
    <w:rsid w:val="00616CDF"/>
    <w:rsid w:val="006176DE"/>
    <w:rsid w:val="00630F2D"/>
    <w:rsid w:val="0066102C"/>
    <w:rsid w:val="006A488F"/>
    <w:rsid w:val="006D183A"/>
    <w:rsid w:val="006D3214"/>
    <w:rsid w:val="006E0B2D"/>
    <w:rsid w:val="006F250E"/>
    <w:rsid w:val="00700B69"/>
    <w:rsid w:val="00713B66"/>
    <w:rsid w:val="00715BDF"/>
    <w:rsid w:val="007171D3"/>
    <w:rsid w:val="00742BF2"/>
    <w:rsid w:val="007565B0"/>
    <w:rsid w:val="00762EB4"/>
    <w:rsid w:val="00780D40"/>
    <w:rsid w:val="0079223C"/>
    <w:rsid w:val="007939C9"/>
    <w:rsid w:val="007B1C5B"/>
    <w:rsid w:val="007C1D4A"/>
    <w:rsid w:val="007C6E31"/>
    <w:rsid w:val="007D5B56"/>
    <w:rsid w:val="007E725E"/>
    <w:rsid w:val="00801C3E"/>
    <w:rsid w:val="008065BE"/>
    <w:rsid w:val="00830E0A"/>
    <w:rsid w:val="00840E5D"/>
    <w:rsid w:val="00844C23"/>
    <w:rsid w:val="00853E24"/>
    <w:rsid w:val="00864E16"/>
    <w:rsid w:val="00867D4C"/>
    <w:rsid w:val="00873FBF"/>
    <w:rsid w:val="008743F1"/>
    <w:rsid w:val="00892578"/>
    <w:rsid w:val="008959D4"/>
    <w:rsid w:val="008B3134"/>
    <w:rsid w:val="008C6940"/>
    <w:rsid w:val="008D7598"/>
    <w:rsid w:val="00912A8B"/>
    <w:rsid w:val="009456FB"/>
    <w:rsid w:val="009479F2"/>
    <w:rsid w:val="00962619"/>
    <w:rsid w:val="009676E5"/>
    <w:rsid w:val="00983234"/>
    <w:rsid w:val="009B4CDF"/>
    <w:rsid w:val="009C193B"/>
    <w:rsid w:val="009C5BE4"/>
    <w:rsid w:val="009E0AFF"/>
    <w:rsid w:val="009E46FF"/>
    <w:rsid w:val="00A075BF"/>
    <w:rsid w:val="00A112DB"/>
    <w:rsid w:val="00A15ECE"/>
    <w:rsid w:val="00A20060"/>
    <w:rsid w:val="00A26BD6"/>
    <w:rsid w:val="00A81BA4"/>
    <w:rsid w:val="00A8750F"/>
    <w:rsid w:val="00A917DB"/>
    <w:rsid w:val="00AB63C6"/>
    <w:rsid w:val="00AC0563"/>
    <w:rsid w:val="00AF54ED"/>
    <w:rsid w:val="00B00794"/>
    <w:rsid w:val="00B216EE"/>
    <w:rsid w:val="00B232EC"/>
    <w:rsid w:val="00B80426"/>
    <w:rsid w:val="00B81F2C"/>
    <w:rsid w:val="00B82006"/>
    <w:rsid w:val="00B940A5"/>
    <w:rsid w:val="00B95623"/>
    <w:rsid w:val="00BB164B"/>
    <w:rsid w:val="00BB1B3B"/>
    <w:rsid w:val="00BC5C19"/>
    <w:rsid w:val="00BD490A"/>
    <w:rsid w:val="00BE6C4F"/>
    <w:rsid w:val="00BE7733"/>
    <w:rsid w:val="00C176D9"/>
    <w:rsid w:val="00C454C7"/>
    <w:rsid w:val="00C557EF"/>
    <w:rsid w:val="00C651D3"/>
    <w:rsid w:val="00C82BBA"/>
    <w:rsid w:val="00C8370B"/>
    <w:rsid w:val="00C84491"/>
    <w:rsid w:val="00C85B64"/>
    <w:rsid w:val="00CA070E"/>
    <w:rsid w:val="00CB6B1B"/>
    <w:rsid w:val="00CD1837"/>
    <w:rsid w:val="00CE5114"/>
    <w:rsid w:val="00CF38CC"/>
    <w:rsid w:val="00D01A10"/>
    <w:rsid w:val="00D21F5E"/>
    <w:rsid w:val="00D249EE"/>
    <w:rsid w:val="00D32447"/>
    <w:rsid w:val="00D34443"/>
    <w:rsid w:val="00D36452"/>
    <w:rsid w:val="00D37B4B"/>
    <w:rsid w:val="00D50DA9"/>
    <w:rsid w:val="00D64436"/>
    <w:rsid w:val="00D64820"/>
    <w:rsid w:val="00D81EBD"/>
    <w:rsid w:val="00DA323D"/>
    <w:rsid w:val="00DB7A60"/>
    <w:rsid w:val="00DD61D7"/>
    <w:rsid w:val="00E01737"/>
    <w:rsid w:val="00E06FBC"/>
    <w:rsid w:val="00E369D3"/>
    <w:rsid w:val="00E44379"/>
    <w:rsid w:val="00E566E9"/>
    <w:rsid w:val="00E5732D"/>
    <w:rsid w:val="00E73424"/>
    <w:rsid w:val="00E9767D"/>
    <w:rsid w:val="00EB6443"/>
    <w:rsid w:val="00EC6B8E"/>
    <w:rsid w:val="00EF75B7"/>
    <w:rsid w:val="00F00848"/>
    <w:rsid w:val="00F16F22"/>
    <w:rsid w:val="00F368B5"/>
    <w:rsid w:val="00F50521"/>
    <w:rsid w:val="00F50D91"/>
    <w:rsid w:val="00F60A70"/>
    <w:rsid w:val="00F7403D"/>
    <w:rsid w:val="00F917F7"/>
    <w:rsid w:val="00F95C98"/>
    <w:rsid w:val="00FA4E99"/>
    <w:rsid w:val="00FC2F10"/>
    <w:rsid w:val="00FF65EB"/>
    <w:rsid w:val="00FF7A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79CFD6C"/>
  <w15:docId w15:val="{5DF18B09-4B8A-4742-ABFC-1E0882F0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56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qFormat/>
    <w:rsid w:val="00A45637"/>
    <w:pPr>
      <w:keepNext/>
      <w:jc w:val="center"/>
      <w:outlineLvl w:val="0"/>
    </w:pPr>
    <w:rPr>
      <w:b/>
      <w:sz w:val="28"/>
      <w:u w:val="single"/>
    </w:rPr>
  </w:style>
  <w:style w:type="paragraph" w:customStyle="1" w:styleId="31">
    <w:name w:val="Επικεφαλίδα 31"/>
    <w:basedOn w:val="a"/>
    <w:qFormat/>
    <w:rsid w:val="00A45637"/>
    <w:pPr>
      <w:keepNext/>
      <w:outlineLvl w:val="2"/>
    </w:pPr>
    <w:rPr>
      <w:color w:val="0000FF"/>
      <w:sz w:val="24"/>
    </w:rPr>
  </w:style>
  <w:style w:type="character" w:customStyle="1" w:styleId="InternetLink">
    <w:name w:val="Internet Link"/>
    <w:basedOn w:val="a0"/>
    <w:rsid w:val="00A45637"/>
    <w:rPr>
      <w:color w:val="0000FF"/>
      <w:u w:val="single"/>
    </w:rPr>
  </w:style>
  <w:style w:type="character" w:customStyle="1" w:styleId="Char">
    <w:name w:val="Κεφαλίδα Char"/>
    <w:basedOn w:val="a0"/>
    <w:link w:val="1"/>
    <w:qFormat/>
    <w:rsid w:val="00A40D60"/>
  </w:style>
  <w:style w:type="character" w:customStyle="1" w:styleId="Char0">
    <w:name w:val="Κείμενο πλαισίου Char"/>
    <w:basedOn w:val="a0"/>
    <w:link w:val="a3"/>
    <w:uiPriority w:val="99"/>
    <w:qFormat/>
    <w:rsid w:val="00A40D60"/>
  </w:style>
  <w:style w:type="character" w:customStyle="1" w:styleId="Char1">
    <w:name w:val="Υπότιτλος Char1"/>
    <w:basedOn w:val="a0"/>
    <w:link w:val="a4"/>
    <w:qFormat/>
    <w:rsid w:val="00BF57CF"/>
    <w:rPr>
      <w:rFonts w:ascii="Tahoma" w:hAnsi="Tahoma" w:cs="Tahoma"/>
      <w:sz w:val="16"/>
      <w:szCs w:val="16"/>
    </w:rPr>
  </w:style>
  <w:style w:type="character" w:customStyle="1" w:styleId="Char2">
    <w:name w:val="Υπότιτλος Char"/>
    <w:basedOn w:val="a0"/>
    <w:qFormat/>
    <w:rsid w:val="008D3A40"/>
    <w:rPr>
      <w:b/>
      <w:sz w:val="28"/>
      <w:u w:val="single"/>
    </w:rPr>
  </w:style>
  <w:style w:type="character" w:customStyle="1" w:styleId="ListLabel1">
    <w:name w:val="ListLabel 1"/>
    <w:qFormat/>
    <w:rsid w:val="00B940A5"/>
    <w:rPr>
      <w:rFonts w:cs="Courier New"/>
    </w:rPr>
  </w:style>
  <w:style w:type="character" w:customStyle="1" w:styleId="ListLabel2">
    <w:name w:val="ListLabel 2"/>
    <w:qFormat/>
    <w:rsid w:val="00B940A5"/>
    <w:rPr>
      <w:rFonts w:cs="Courier New"/>
    </w:rPr>
  </w:style>
  <w:style w:type="character" w:customStyle="1" w:styleId="ListLabel3">
    <w:name w:val="ListLabel 3"/>
    <w:qFormat/>
    <w:rsid w:val="00B940A5"/>
    <w:rPr>
      <w:rFonts w:cs="Courier New"/>
    </w:rPr>
  </w:style>
  <w:style w:type="character" w:customStyle="1" w:styleId="ListLabel4">
    <w:name w:val="ListLabel 4"/>
    <w:qFormat/>
    <w:rsid w:val="00B940A5"/>
    <w:rPr>
      <w:rFonts w:cs="Courier New"/>
    </w:rPr>
  </w:style>
  <w:style w:type="character" w:customStyle="1" w:styleId="ListLabel5">
    <w:name w:val="ListLabel 5"/>
    <w:qFormat/>
    <w:rsid w:val="00B940A5"/>
    <w:rPr>
      <w:rFonts w:cs="Courier New"/>
    </w:rPr>
  </w:style>
  <w:style w:type="character" w:customStyle="1" w:styleId="ListLabel6">
    <w:name w:val="ListLabel 6"/>
    <w:qFormat/>
    <w:rsid w:val="00B940A5"/>
    <w:rPr>
      <w:rFonts w:cs="Courier New"/>
    </w:rPr>
  </w:style>
  <w:style w:type="character" w:customStyle="1" w:styleId="ListLabel7">
    <w:name w:val="ListLabel 7"/>
    <w:qFormat/>
    <w:rsid w:val="00B940A5"/>
    <w:rPr>
      <w:rFonts w:cs="Courier New"/>
    </w:rPr>
  </w:style>
  <w:style w:type="character" w:customStyle="1" w:styleId="ListLabel8">
    <w:name w:val="ListLabel 8"/>
    <w:qFormat/>
    <w:rsid w:val="00B940A5"/>
    <w:rPr>
      <w:rFonts w:cs="Courier New"/>
    </w:rPr>
  </w:style>
  <w:style w:type="character" w:customStyle="1" w:styleId="ListLabel9">
    <w:name w:val="ListLabel 9"/>
    <w:qFormat/>
    <w:rsid w:val="00B940A5"/>
    <w:rPr>
      <w:rFonts w:cs="Courier New"/>
    </w:rPr>
  </w:style>
  <w:style w:type="character" w:customStyle="1" w:styleId="ListLabel10">
    <w:name w:val="ListLabel 10"/>
    <w:qFormat/>
    <w:rsid w:val="00B940A5"/>
    <w:rPr>
      <w:rFonts w:cs="Courier New"/>
    </w:rPr>
  </w:style>
  <w:style w:type="character" w:customStyle="1" w:styleId="ListLabel11">
    <w:name w:val="ListLabel 11"/>
    <w:qFormat/>
    <w:rsid w:val="00B940A5"/>
    <w:rPr>
      <w:rFonts w:cs="Courier New"/>
    </w:rPr>
  </w:style>
  <w:style w:type="character" w:customStyle="1" w:styleId="ListLabel12">
    <w:name w:val="ListLabel 12"/>
    <w:qFormat/>
    <w:rsid w:val="00B940A5"/>
    <w:rPr>
      <w:rFonts w:cs="Courier New"/>
    </w:rPr>
  </w:style>
  <w:style w:type="character" w:customStyle="1" w:styleId="ListLabel13">
    <w:name w:val="ListLabel 13"/>
    <w:qFormat/>
    <w:rsid w:val="00B940A5"/>
    <w:rPr>
      <w:rFonts w:cs="Courier New"/>
    </w:rPr>
  </w:style>
  <w:style w:type="character" w:customStyle="1" w:styleId="ListLabel14">
    <w:name w:val="ListLabel 14"/>
    <w:qFormat/>
    <w:rsid w:val="00B940A5"/>
    <w:rPr>
      <w:rFonts w:cs="Courier New"/>
    </w:rPr>
  </w:style>
  <w:style w:type="character" w:customStyle="1" w:styleId="ListLabel15">
    <w:name w:val="ListLabel 15"/>
    <w:qFormat/>
    <w:rsid w:val="00B940A5"/>
    <w:rPr>
      <w:rFonts w:cs="Courier New"/>
    </w:rPr>
  </w:style>
  <w:style w:type="character" w:customStyle="1" w:styleId="Bullets">
    <w:name w:val="Bullets"/>
    <w:qFormat/>
    <w:rsid w:val="00B940A5"/>
    <w:rPr>
      <w:rFonts w:ascii="OpenSymbol" w:eastAsia="OpenSymbol" w:hAnsi="OpenSymbol" w:cs="OpenSymbol"/>
    </w:rPr>
  </w:style>
  <w:style w:type="paragraph" w:customStyle="1" w:styleId="Heading">
    <w:name w:val="Heading"/>
    <w:basedOn w:val="a"/>
    <w:next w:val="a5"/>
    <w:qFormat/>
    <w:rsid w:val="00B940A5"/>
    <w:pPr>
      <w:keepNext/>
      <w:spacing w:before="240" w:after="120"/>
    </w:pPr>
    <w:rPr>
      <w:rFonts w:ascii="Liberation Sans" w:eastAsia="Microsoft YaHei" w:hAnsi="Liberation Sans" w:cs="Arial"/>
      <w:sz w:val="28"/>
      <w:szCs w:val="28"/>
    </w:rPr>
  </w:style>
  <w:style w:type="paragraph" w:styleId="a5">
    <w:name w:val="Body Text"/>
    <w:basedOn w:val="a"/>
    <w:rsid w:val="00B940A5"/>
    <w:pPr>
      <w:spacing w:after="140" w:line="288" w:lineRule="auto"/>
    </w:pPr>
  </w:style>
  <w:style w:type="paragraph" w:styleId="a6">
    <w:name w:val="List"/>
    <w:basedOn w:val="a5"/>
    <w:rsid w:val="00B940A5"/>
    <w:rPr>
      <w:rFonts w:cs="Arial"/>
    </w:rPr>
  </w:style>
  <w:style w:type="paragraph" w:customStyle="1" w:styleId="10">
    <w:name w:val="Λεζάντα1"/>
    <w:basedOn w:val="a"/>
    <w:qFormat/>
    <w:rsid w:val="00B940A5"/>
    <w:pPr>
      <w:suppressLineNumbers/>
      <w:spacing w:before="120" w:after="120"/>
    </w:pPr>
    <w:rPr>
      <w:rFonts w:cs="Arial"/>
      <w:i/>
      <w:iCs/>
      <w:sz w:val="24"/>
      <w:szCs w:val="24"/>
    </w:rPr>
  </w:style>
  <w:style w:type="paragraph" w:customStyle="1" w:styleId="Index">
    <w:name w:val="Index"/>
    <w:basedOn w:val="a"/>
    <w:qFormat/>
    <w:rsid w:val="00B940A5"/>
    <w:pPr>
      <w:suppressLineNumbers/>
    </w:pPr>
    <w:rPr>
      <w:rFonts w:cs="Arial"/>
    </w:rPr>
  </w:style>
  <w:style w:type="paragraph" w:styleId="a7">
    <w:name w:val="Title"/>
    <w:basedOn w:val="a"/>
    <w:qFormat/>
    <w:rsid w:val="00A45637"/>
    <w:pPr>
      <w:spacing w:line="360" w:lineRule="auto"/>
      <w:jc w:val="center"/>
    </w:pPr>
    <w:rPr>
      <w:b/>
      <w:bCs/>
      <w:sz w:val="32"/>
      <w:szCs w:val="24"/>
    </w:rPr>
  </w:style>
  <w:style w:type="paragraph" w:styleId="3">
    <w:name w:val="Body Text 3"/>
    <w:basedOn w:val="a"/>
    <w:qFormat/>
    <w:rsid w:val="00FD7B2E"/>
    <w:pPr>
      <w:spacing w:line="360" w:lineRule="auto"/>
    </w:pPr>
    <w:rPr>
      <w:rFonts w:ascii="Arial" w:hAnsi="Arial"/>
      <w:b/>
      <w:sz w:val="22"/>
    </w:rPr>
  </w:style>
  <w:style w:type="paragraph" w:styleId="a8">
    <w:name w:val="List Paragraph"/>
    <w:basedOn w:val="a"/>
    <w:uiPriority w:val="34"/>
    <w:qFormat/>
    <w:rsid w:val="002E10D5"/>
    <w:pPr>
      <w:ind w:left="720"/>
      <w:contextualSpacing/>
    </w:pPr>
    <w:rPr>
      <w:sz w:val="24"/>
      <w:szCs w:val="24"/>
    </w:rPr>
  </w:style>
  <w:style w:type="paragraph" w:customStyle="1" w:styleId="1">
    <w:name w:val="Κεφαλίδα1"/>
    <w:basedOn w:val="a"/>
    <w:link w:val="Char"/>
    <w:rsid w:val="00A40D60"/>
    <w:pPr>
      <w:tabs>
        <w:tab w:val="center" w:pos="4153"/>
        <w:tab w:val="right" w:pos="8306"/>
      </w:tabs>
    </w:pPr>
  </w:style>
  <w:style w:type="paragraph" w:customStyle="1" w:styleId="12">
    <w:name w:val="Υποσέλιδο1"/>
    <w:basedOn w:val="a"/>
    <w:uiPriority w:val="99"/>
    <w:rsid w:val="00A40D60"/>
    <w:pPr>
      <w:tabs>
        <w:tab w:val="center" w:pos="4153"/>
        <w:tab w:val="right" w:pos="8306"/>
      </w:tabs>
    </w:pPr>
  </w:style>
  <w:style w:type="paragraph" w:styleId="a3">
    <w:name w:val="Balloon Text"/>
    <w:basedOn w:val="a"/>
    <w:link w:val="Char0"/>
    <w:qFormat/>
    <w:rsid w:val="00BF57CF"/>
    <w:rPr>
      <w:rFonts w:ascii="Tahoma" w:hAnsi="Tahoma" w:cs="Tahoma"/>
      <w:sz w:val="16"/>
      <w:szCs w:val="16"/>
    </w:rPr>
  </w:style>
  <w:style w:type="paragraph" w:styleId="a4">
    <w:name w:val="Subtitle"/>
    <w:basedOn w:val="a"/>
    <w:link w:val="Char1"/>
    <w:qFormat/>
    <w:rsid w:val="008D3A40"/>
    <w:pPr>
      <w:jc w:val="center"/>
    </w:pPr>
    <w:rPr>
      <w:b/>
      <w:sz w:val="28"/>
      <w:u w:val="single"/>
    </w:rPr>
  </w:style>
  <w:style w:type="paragraph" w:customStyle="1" w:styleId="Default">
    <w:name w:val="Default"/>
    <w:qFormat/>
    <w:rsid w:val="00954A08"/>
    <w:rPr>
      <w:rFonts w:ascii="Calibri" w:eastAsia="Calibri" w:hAnsi="Calibri" w:cs="Calibri"/>
      <w:color w:val="000000"/>
      <w:sz w:val="24"/>
      <w:szCs w:val="24"/>
      <w:lang w:eastAsia="en-US"/>
    </w:rPr>
  </w:style>
  <w:style w:type="paragraph" w:customStyle="1" w:styleId="FrameContents">
    <w:name w:val="Frame Contents"/>
    <w:basedOn w:val="a"/>
    <w:qFormat/>
    <w:rsid w:val="00B940A5"/>
  </w:style>
  <w:style w:type="table" w:styleId="a9">
    <w:name w:val="Table Grid"/>
    <w:basedOn w:val="a1"/>
    <w:uiPriority w:val="39"/>
    <w:rsid w:val="00A4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B2F23"/>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055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892CD-BB2D-42FD-9D2A-F2D5EA98E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1238</Words>
  <Characters>6686</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2o Gymnasio Elefsinas</dc:creator>
  <cp:lastModifiedBy>User</cp:lastModifiedBy>
  <cp:revision>5</cp:revision>
  <cp:lastPrinted>2019-05-23T10:56:00Z</cp:lastPrinted>
  <dcterms:created xsi:type="dcterms:W3CDTF">2022-05-27T06:19:00Z</dcterms:created>
  <dcterms:modified xsi:type="dcterms:W3CDTF">2022-05-27T14:54:00Z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